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968C7" w14:textId="16FC22D2" w:rsidR="005A18F3" w:rsidRPr="005C6236" w:rsidRDefault="00E34627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Agenda del Consejo del </w:t>
      </w:r>
      <w:r w:rsidR="005C6236">
        <w:rPr>
          <w:rFonts w:ascii="Times New Roman" w:hAnsi="Times New Roman" w:cs="Times New Roman"/>
          <w:b/>
          <w:sz w:val="28"/>
          <w:szCs w:val="28"/>
          <w:lang w:val="es"/>
        </w:rPr>
        <w:t>Plantel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8"/>
          <w:szCs w:val="28"/>
          <w:lang w:val="es"/>
        </w:rPr>
        <w:t>Educativo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de Making Waves</w:t>
      </w:r>
      <w:r w:rsid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>Academy</w:t>
      </w:r>
    </w:p>
    <w:p w14:paraId="02A567C6" w14:textId="77777777" w:rsidR="005A18F3" w:rsidRPr="005C6236" w:rsidRDefault="005A18F3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14:paraId="6AF76BA8" w14:textId="1CB938FF" w:rsidR="005C6236" w:rsidRDefault="00E34627" w:rsidP="005C6236">
      <w:pPr>
        <w:spacing w:line="0" w:lineRule="atLeast"/>
        <w:ind w:left="120"/>
        <w:rPr>
          <w:rFonts w:ascii="Times New Roman" w:hAnsi="Times New Roman" w:cs="Times New Roman"/>
          <w:sz w:val="22"/>
          <w:lang w:val="es"/>
        </w:rPr>
      </w:pPr>
      <w:r w:rsidRPr="005C6236">
        <w:rPr>
          <w:rFonts w:ascii="Times New Roman" w:hAnsi="Times New Roman" w:cs="Times New Roman"/>
          <w:sz w:val="22"/>
          <w:lang w:val="es"/>
        </w:rPr>
        <w:t xml:space="preserve">Agenda, jueves, </w:t>
      </w:r>
      <w:r w:rsidRPr="005C6236">
        <w:rPr>
          <w:rFonts w:ascii="Times New Roman" w:hAnsi="Times New Roman" w:cs="Times New Roman"/>
          <w:lang w:val="es"/>
        </w:rPr>
        <w:t xml:space="preserve">20 </w:t>
      </w:r>
      <w:r w:rsidRPr="005C6236">
        <w:rPr>
          <w:rFonts w:ascii="Times New Roman" w:hAnsi="Times New Roman" w:cs="Times New Roman"/>
          <w:sz w:val="22"/>
          <w:lang w:val="es"/>
        </w:rPr>
        <w:t>de enero</w:t>
      </w:r>
      <w:r w:rsidRPr="005C6236">
        <w:rPr>
          <w:rFonts w:ascii="Times New Roman" w:hAnsi="Times New Roman" w:cs="Times New Roman"/>
          <w:lang w:val="es"/>
        </w:rPr>
        <w:t xml:space="preserve"> de</w:t>
      </w:r>
      <w:r w:rsidRPr="005C6236">
        <w:rPr>
          <w:rFonts w:ascii="Times New Roman" w:hAnsi="Times New Roman" w:cs="Times New Roman"/>
          <w:sz w:val="22"/>
          <w:lang w:val="es"/>
        </w:rPr>
        <w:t xml:space="preserve"> 2022 de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6:30 PM - 8:00 PM</w:t>
      </w:r>
      <w:r w:rsidR="005C6236">
        <w:rPr>
          <w:rFonts w:ascii="Times New Roman" w:hAnsi="Times New Roman" w:cs="Times New Roman"/>
          <w:sz w:val="22"/>
          <w:lang w:val="es"/>
        </w:rPr>
        <w:t xml:space="preserve">0 </w:t>
      </w:r>
      <w:r w:rsidRPr="005C6236">
        <w:rPr>
          <w:rFonts w:ascii="Times New Roman" w:hAnsi="Times New Roman" w:cs="Times New Roman"/>
          <w:sz w:val="22"/>
          <w:u w:val="single"/>
          <w:lang w:val="es"/>
        </w:rPr>
        <w:t>Ubicación</w:t>
      </w:r>
      <w:r w:rsidRPr="005C6236">
        <w:rPr>
          <w:rFonts w:ascii="Times New Roman" w:hAnsi="Times New Roman" w:cs="Times New Roman"/>
          <w:sz w:val="22"/>
          <w:lang w:val="es"/>
        </w:rPr>
        <w:t>:</w:t>
      </w:r>
      <w:r w:rsidR="005C6236">
        <w:rPr>
          <w:rFonts w:ascii="Times New Roman" w:hAnsi="Times New Roman" w:cs="Times New Roman"/>
          <w:sz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Zoom</w:t>
      </w:r>
    </w:p>
    <w:p w14:paraId="74DEE748" w14:textId="703D699D" w:rsidR="005C6236" w:rsidRDefault="005C6236" w:rsidP="005C6236">
      <w:pPr>
        <w:spacing w:line="0" w:lineRule="atLeast"/>
        <w:rPr>
          <w:rFonts w:ascii="Times New Roman" w:hAnsi="Times New Roman" w:cs="Times New Roman"/>
          <w:sz w:val="22"/>
          <w:lang w:val="es"/>
        </w:rPr>
      </w:pPr>
      <w:r>
        <w:rPr>
          <w:rFonts w:ascii="Times New Roman" w:hAnsi="Times New Roman" w:cs="Times New Roman"/>
          <w:sz w:val="22"/>
          <w:lang w:val="es"/>
        </w:rPr>
        <w:t>-----------------------------------------------------------------------------------------------------------------------------------</w:t>
      </w:r>
    </w:p>
    <w:p w14:paraId="237DC7E2" w14:textId="2B69EEF0" w:rsidR="005C6236" w:rsidRDefault="005C6236" w:rsidP="005C6236">
      <w:pPr>
        <w:spacing w:line="0" w:lineRule="atLeast"/>
        <w:ind w:left="120"/>
        <w:rPr>
          <w:rFonts w:ascii="Times New Roman" w:hAnsi="Times New Roman" w:cs="Times New Roman"/>
          <w:sz w:val="22"/>
          <w:lang w:val="es"/>
        </w:rPr>
      </w:pPr>
    </w:p>
    <w:tbl>
      <w:tblPr>
        <w:tblW w:w="0" w:type="auto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5C6236" w:rsidRPr="005C6236" w14:paraId="4021B88A" w14:textId="77777777" w:rsidTr="005C6236">
        <w:tc>
          <w:tcPr>
            <w:tcW w:w="9760" w:type="dxa"/>
            <w:shd w:val="clear" w:color="auto" w:fill="auto"/>
          </w:tcPr>
          <w:p w14:paraId="5273F6EB" w14:textId="1EEA90B2" w:rsidR="005C6236" w:rsidRPr="005C6236" w:rsidRDefault="005C6236" w:rsidP="005C6236">
            <w:pPr>
              <w:spacing w:line="0" w:lineRule="atLeast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 xml:space="preserve">Propósito del Consejo del </w:t>
            </w: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>Plantel Educativo</w:t>
            </w:r>
          </w:p>
          <w:p w14:paraId="45D467F1" w14:textId="77777777" w:rsidR="005C6236" w:rsidRPr="005C6236" w:rsidRDefault="005C6236" w:rsidP="005C623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A468D6" w14:textId="5F17C961" w:rsidR="005C6236" w:rsidRPr="005C6236" w:rsidRDefault="005C6236" w:rsidP="005C6236">
            <w:pPr>
              <w:spacing w:line="288" w:lineRule="auto"/>
              <w:ind w:left="120" w:right="26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El propósito del Consejo de</w:t>
            </w:r>
            <w:r w:rsidRPr="005C6236">
              <w:rPr>
                <w:rFonts w:ascii="Times New Roman" w:hAnsi="Times New Roman" w:cs="Times New Roman"/>
                <w:lang w:val="es"/>
              </w:rPr>
              <w:t>l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Plantel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Educativo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(SSC) está destinado a ser un órgano de consulta, recomendación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y supervisión para el Plan de Control Local y Responsabilidad (LCAP, por sus siglas en inglés). El SSC también obtiene recomendaciones para,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y revisión de, la propuesta de Plan Únic</w:t>
            </w:r>
            <w:r w:rsidRPr="005C6236">
              <w:rPr>
                <w:rFonts w:ascii="Times New Roman" w:hAnsi="Times New Roman" w:cs="Times New Roman"/>
                <w:lang w:val="es"/>
              </w:rPr>
              <w:t>o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Para el Aprovechamiento Académico (SPSA, por sus siglas en inglés)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de todos los comités asesores escolares. El SSC representa a todas las partes interesadas de la comunidad escolar para obtener su opinión. Los directores, los maestros, el resto del personal de la escuela, los padres y los estudiantes (nivel secundario) conforman este grupo. Su responsabilidad principal es ayudar a identificar l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as metas </w:t>
            </w:r>
            <w:r w:rsidRPr="005C6236">
              <w:rPr>
                <w:rFonts w:ascii="Times New Roman" w:hAnsi="Times New Roman" w:cs="Times New Roman"/>
                <w:lang w:val="es"/>
              </w:rPr>
              <w:t>prioritari</w:t>
            </w:r>
            <w:r w:rsidRPr="005C6236">
              <w:rPr>
                <w:rFonts w:ascii="Times New Roman" w:hAnsi="Times New Roman" w:cs="Times New Roman"/>
                <w:lang w:val="es"/>
              </w:rPr>
              <w:t>a</w:t>
            </w:r>
            <w:r w:rsidRPr="005C6236">
              <w:rPr>
                <w:rFonts w:ascii="Times New Roman" w:hAnsi="Times New Roman" w:cs="Times New Roman"/>
                <w:lang w:val="es"/>
              </w:rPr>
              <w:t>s de toda la escuela y ayudar al equipo de liderazgo a establecer un plan para lograr l</w:t>
            </w:r>
            <w:r w:rsidRPr="005C6236">
              <w:rPr>
                <w:rFonts w:ascii="Times New Roman" w:hAnsi="Times New Roman" w:cs="Times New Roman"/>
                <w:lang w:val="es"/>
              </w:rPr>
              <w:t>as metas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. </w:t>
            </w:r>
            <w:r w:rsidRPr="005C6236">
              <w:rPr>
                <w:rFonts w:ascii="Times New Roman" w:hAnsi="Times New Roman" w:cs="Times New Roman"/>
                <w:vertAlign w:val="superscript"/>
                <w:lang w:val="es"/>
              </w:rPr>
              <w:t>1</w:t>
            </w:r>
          </w:p>
          <w:p w14:paraId="16CFE21A" w14:textId="77777777" w:rsidR="005C6236" w:rsidRPr="005C6236" w:rsidRDefault="005C6236" w:rsidP="005C6236">
            <w:pPr>
              <w:spacing w:line="0" w:lineRule="atLeast"/>
              <w:rPr>
                <w:rFonts w:ascii="Times New Roman" w:hAnsi="Times New Roman" w:cs="Times New Roman"/>
                <w:sz w:val="22"/>
                <w:lang w:val="es"/>
              </w:rPr>
            </w:pPr>
          </w:p>
        </w:tc>
      </w:tr>
    </w:tbl>
    <w:p w14:paraId="1A002BC1" w14:textId="77777777" w:rsidR="005C6236" w:rsidRDefault="005C6236" w:rsidP="005C6236">
      <w:pPr>
        <w:spacing w:line="0" w:lineRule="atLeast"/>
        <w:ind w:left="120"/>
        <w:rPr>
          <w:rFonts w:ascii="Times New Roman" w:hAnsi="Times New Roman" w:cs="Times New Roman"/>
          <w:sz w:val="22"/>
          <w:lang w:val="es"/>
        </w:rPr>
      </w:pPr>
    </w:p>
    <w:tbl>
      <w:tblPr>
        <w:tblW w:w="0" w:type="auto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5C6236" w:rsidRPr="005C6236" w14:paraId="2D3C1F4D" w14:textId="77777777" w:rsidTr="005C6236">
        <w:tc>
          <w:tcPr>
            <w:tcW w:w="9760" w:type="dxa"/>
            <w:shd w:val="clear" w:color="auto" w:fill="auto"/>
          </w:tcPr>
          <w:p w14:paraId="1DA9A473" w14:textId="43FA47B6" w:rsidR="005C6236" w:rsidRPr="005C6236" w:rsidRDefault="005C6236" w:rsidP="005C62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 xml:space="preserve">Declaración de la </w:t>
            </w: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>M</w:t>
            </w: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>isión de Making Waves Academy</w:t>
            </w:r>
          </w:p>
          <w:p w14:paraId="10167FCF" w14:textId="77777777" w:rsidR="005C6236" w:rsidRPr="005C6236" w:rsidRDefault="005C6236" w:rsidP="005C6236">
            <w:pPr>
              <w:spacing w:line="52" w:lineRule="exact"/>
              <w:rPr>
                <w:rFonts w:ascii="Times New Roman" w:eastAsia="Times New Roman" w:hAnsi="Times New Roman" w:cs="Times New Roman"/>
              </w:rPr>
            </w:pPr>
          </w:p>
          <w:p w14:paraId="4A31EC3C" w14:textId="62CE2829" w:rsidR="005C6236" w:rsidRPr="005C6236" w:rsidRDefault="005C6236" w:rsidP="005C6236">
            <w:pPr>
              <w:spacing w:line="313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Making Waves se compromete a preparar rigurosa y holí</w:t>
            </w:r>
            <w:r w:rsidRPr="005C6236">
              <w:rPr>
                <w:rFonts w:ascii="Times New Roman" w:hAnsi="Times New Roman" w:cs="Times New Roman"/>
                <w:lang w:val="es"/>
              </w:rPr>
              <w:t>st</w:t>
            </w:r>
            <w:r w:rsidRPr="005C6236">
              <w:rPr>
                <w:rFonts w:ascii="Times New Roman" w:hAnsi="Times New Roman" w:cs="Times New Roman"/>
                <w:lang w:val="es"/>
              </w:rPr>
              <w:t>icamente a los estudiantes para obtener aceptación y graduarse de la universidad para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convertirse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finalmente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en valiosos contribuyentes a la fuerza laboral y su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s </w:t>
            </w:r>
            <w:r w:rsidRPr="005C6236">
              <w:rPr>
                <w:rFonts w:ascii="Times New Roman" w:hAnsi="Times New Roman" w:cs="Times New Roman"/>
                <w:lang w:val="es"/>
              </w:rPr>
              <w:t>comunidades.</w:t>
            </w:r>
          </w:p>
          <w:p w14:paraId="784090EF" w14:textId="77777777" w:rsidR="005C6236" w:rsidRPr="005C6236" w:rsidRDefault="005C6236" w:rsidP="005C6236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</w:p>
          <w:p w14:paraId="60052A8A" w14:textId="65D1C1CE" w:rsidR="005C6236" w:rsidRPr="005C6236" w:rsidRDefault="005C6236" w:rsidP="005C62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 xml:space="preserve">Valores </w:t>
            </w: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>F</w:t>
            </w:r>
            <w:r w:rsidRPr="005C6236">
              <w:rPr>
                <w:rFonts w:ascii="Times New Roman" w:hAnsi="Times New Roman" w:cs="Times New Roman"/>
                <w:b/>
                <w:sz w:val="22"/>
                <w:szCs w:val="22"/>
                <w:lang w:val="es"/>
              </w:rPr>
              <w:t>undamentales de Making Waves Academy</w:t>
            </w:r>
          </w:p>
          <w:p w14:paraId="413DEAF1" w14:textId="77777777" w:rsidR="005C6236" w:rsidRPr="005C6236" w:rsidRDefault="005C6236" w:rsidP="005C6236">
            <w:pPr>
              <w:spacing w:line="52" w:lineRule="exact"/>
              <w:rPr>
                <w:rFonts w:ascii="Times New Roman" w:eastAsia="Times New Roman" w:hAnsi="Times New Roman" w:cs="Times New Roman"/>
              </w:rPr>
            </w:pPr>
          </w:p>
          <w:p w14:paraId="7F6AEE39" w14:textId="6B47C85D" w:rsidR="005C6236" w:rsidRPr="005C6236" w:rsidRDefault="005C6236" w:rsidP="005C62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 xml:space="preserve">Comunidad, Resiliencia, Respeto, Responsabilidad y </w:t>
            </w:r>
            <w:r w:rsidRPr="005C6236">
              <w:rPr>
                <w:rFonts w:ascii="Times New Roman" w:hAnsi="Times New Roman" w:cs="Times New Roman"/>
                <w:lang w:val="es"/>
              </w:rPr>
              <w:t>Escolaridad</w:t>
            </w:r>
          </w:p>
          <w:p w14:paraId="4441F645" w14:textId="77777777" w:rsidR="005C6236" w:rsidRPr="005C6236" w:rsidRDefault="005C6236" w:rsidP="005C62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2A77A1" w14:textId="77777777" w:rsidR="005C6236" w:rsidRPr="005C6236" w:rsidRDefault="005C6236" w:rsidP="005C6236">
            <w:pPr>
              <w:spacing w:line="0" w:lineRule="atLeast"/>
              <w:rPr>
                <w:rFonts w:ascii="Times New Roman" w:hAnsi="Times New Roman" w:cs="Times New Roman"/>
                <w:sz w:val="22"/>
                <w:lang w:val="es"/>
              </w:rPr>
            </w:pPr>
          </w:p>
        </w:tc>
      </w:tr>
    </w:tbl>
    <w:p w14:paraId="2B49C509" w14:textId="4BF4A6C3" w:rsidR="005C6236" w:rsidRDefault="005C6236" w:rsidP="005C6236">
      <w:pPr>
        <w:spacing w:line="0" w:lineRule="atLeast"/>
        <w:ind w:right="20"/>
        <w:rPr>
          <w:rFonts w:ascii="Times New Roman" w:hAnsi="Times New Roman" w:cs="Times New Roman"/>
          <w:b/>
          <w:sz w:val="22"/>
          <w:u w:val="single"/>
          <w:lang w:val="es"/>
        </w:rPr>
      </w:pPr>
    </w:p>
    <w:p w14:paraId="03AE6674" w14:textId="77777777" w:rsidR="005C6236" w:rsidRDefault="005C6236" w:rsidP="005C6236">
      <w:pPr>
        <w:spacing w:line="0" w:lineRule="atLeast"/>
        <w:ind w:right="20"/>
        <w:rPr>
          <w:rFonts w:ascii="Times New Roman" w:hAnsi="Times New Roman" w:cs="Times New Roman"/>
          <w:b/>
          <w:sz w:val="22"/>
          <w:u w:val="single"/>
          <w:lang w:val="es"/>
        </w:rPr>
      </w:pPr>
    </w:p>
    <w:p w14:paraId="1D0D18C6" w14:textId="1B3715BD" w:rsidR="005A18F3" w:rsidRPr="005C6236" w:rsidRDefault="00E34627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5C6236">
        <w:rPr>
          <w:rFonts w:ascii="Times New Roman" w:hAnsi="Times New Roman" w:cs="Times New Roman"/>
          <w:b/>
          <w:sz w:val="22"/>
          <w:u w:val="single"/>
          <w:lang w:val="es"/>
        </w:rPr>
        <w:t>Agenda</w:t>
      </w:r>
    </w:p>
    <w:p w14:paraId="21DC67F7" w14:textId="77777777" w:rsidR="005C6236" w:rsidRDefault="005C6236" w:rsidP="005C6236">
      <w:p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25ED8E1E" w14:textId="77777777" w:rsidR="005C6236" w:rsidRDefault="00E34627" w:rsidP="005C6236">
      <w:pPr>
        <w:numPr>
          <w:ilvl w:val="0"/>
          <w:numId w:val="5"/>
        </w:num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5C6236">
        <w:rPr>
          <w:rFonts w:ascii="Times New Roman" w:hAnsi="Times New Roman" w:cs="Times New Roman"/>
          <w:b/>
          <w:sz w:val="22"/>
          <w:lang w:val="es"/>
        </w:rPr>
        <w:t>Llamada al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2"/>
          <w:lang w:val="es"/>
        </w:rPr>
        <w:t>O</w:t>
      </w:r>
      <w:r w:rsidRPr="005C6236">
        <w:rPr>
          <w:rFonts w:ascii="Times New Roman" w:hAnsi="Times New Roman" w:cs="Times New Roman"/>
          <w:b/>
          <w:sz w:val="22"/>
          <w:lang w:val="es"/>
        </w:rPr>
        <w:t>rden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- L. Wells</w:t>
      </w:r>
    </w:p>
    <w:p w14:paraId="16DA4E3B" w14:textId="64943CCE" w:rsidR="005A18F3" w:rsidRPr="005C6236" w:rsidRDefault="00E34627" w:rsidP="005C6236">
      <w:pPr>
        <w:numPr>
          <w:ilvl w:val="0"/>
          <w:numId w:val="5"/>
        </w:num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5C6236">
        <w:rPr>
          <w:rFonts w:ascii="Times New Roman" w:hAnsi="Times New Roman" w:cs="Times New Roman"/>
          <w:b/>
          <w:sz w:val="22"/>
          <w:lang w:val="es"/>
        </w:rPr>
        <w:t>Pas</w:t>
      </w:r>
      <w:r w:rsidR="005C6236" w:rsidRPr="005C6236">
        <w:rPr>
          <w:rFonts w:ascii="Times New Roman" w:hAnsi="Times New Roman" w:cs="Times New Roman"/>
          <w:b/>
          <w:sz w:val="22"/>
          <w:lang w:val="es"/>
        </w:rPr>
        <w:t>ar</w:t>
      </w:r>
      <w:r w:rsidR="005C6236" w:rsidRPr="005C6236">
        <w:rPr>
          <w:rFonts w:ascii="Times New Roman" w:hAnsi="Times New Roman" w:cs="Times New Roman"/>
          <w:lang w:val="es"/>
        </w:rPr>
        <w:t xml:space="preserve"> </w:t>
      </w:r>
      <w:r w:rsidR="005C6236" w:rsidRPr="005C6236">
        <w:rPr>
          <w:rFonts w:ascii="Times New Roman" w:hAnsi="Times New Roman" w:cs="Times New Roman"/>
          <w:b/>
          <w:bCs/>
          <w:sz w:val="22"/>
          <w:lang w:val="es"/>
        </w:rPr>
        <w:t>L</w:t>
      </w:r>
      <w:r w:rsidRPr="005C6236">
        <w:rPr>
          <w:rFonts w:ascii="Times New Roman" w:hAnsi="Times New Roman" w:cs="Times New Roman"/>
          <w:b/>
          <w:bCs/>
          <w:sz w:val="22"/>
          <w:lang w:val="es"/>
        </w:rPr>
        <w:t>ista</w:t>
      </w:r>
      <w:r w:rsidRPr="005C6236">
        <w:rPr>
          <w:rFonts w:ascii="Times New Roman" w:hAnsi="Times New Roman" w:cs="Times New Roman"/>
          <w:sz w:val="22"/>
          <w:lang w:val="es"/>
        </w:rPr>
        <w:t xml:space="preserve"> - B. Arizmendi-Calvert</w:t>
      </w:r>
    </w:p>
    <w:p w14:paraId="78C9858E" w14:textId="77777777" w:rsidR="005C6236" w:rsidRDefault="005C6236" w:rsidP="005C6236">
      <w:pPr>
        <w:pStyle w:val="Prrafodelista"/>
        <w:rPr>
          <w:rFonts w:ascii="Times New Roman" w:eastAsia="Times New Roman" w:hAnsi="Times New Roman" w:cs="Times New Roman"/>
          <w:b/>
          <w:sz w:val="22"/>
        </w:rPr>
      </w:pPr>
    </w:p>
    <w:tbl>
      <w:tblPr>
        <w:tblW w:w="1080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169"/>
        <w:gridCol w:w="1351"/>
        <w:gridCol w:w="2790"/>
        <w:gridCol w:w="990"/>
        <w:gridCol w:w="1800"/>
        <w:gridCol w:w="1617"/>
        <w:gridCol w:w="1083"/>
      </w:tblGrid>
      <w:tr w:rsidR="000B2093" w:rsidRPr="005C6236" w14:paraId="2C651950" w14:textId="77777777" w:rsidTr="005C6236">
        <w:tc>
          <w:tcPr>
            <w:tcW w:w="1169" w:type="dxa"/>
            <w:tcBorders>
              <w:bottom w:val="single" w:sz="12" w:space="0" w:color="666666"/>
            </w:tcBorders>
            <w:shd w:val="clear" w:color="auto" w:fill="auto"/>
          </w:tcPr>
          <w:p w14:paraId="29FC1739" w14:textId="111DA83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1351" w:type="dxa"/>
            <w:tcBorders>
              <w:bottom w:val="single" w:sz="12" w:space="0" w:color="666666"/>
            </w:tcBorders>
            <w:shd w:val="clear" w:color="auto" w:fill="auto"/>
          </w:tcPr>
          <w:p w14:paraId="4713AE3D" w14:textId="39CAFC0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Apellido</w:t>
            </w:r>
          </w:p>
        </w:tc>
        <w:tc>
          <w:tcPr>
            <w:tcW w:w="2790" w:type="dxa"/>
            <w:tcBorders>
              <w:bottom w:val="single" w:sz="12" w:space="0" w:color="666666"/>
            </w:tcBorders>
            <w:shd w:val="clear" w:color="auto" w:fill="auto"/>
          </w:tcPr>
          <w:p w14:paraId="59102D67" w14:textId="3B328AC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Representando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  <w:shd w:val="clear" w:color="auto" w:fill="auto"/>
          </w:tcPr>
          <w:p w14:paraId="5CAAC10D" w14:textId="1D02DB0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División</w:t>
            </w:r>
          </w:p>
        </w:tc>
        <w:tc>
          <w:tcPr>
            <w:tcW w:w="1800" w:type="dxa"/>
            <w:tcBorders>
              <w:bottom w:val="single" w:sz="12" w:space="0" w:color="666666"/>
            </w:tcBorders>
            <w:shd w:val="clear" w:color="auto" w:fill="auto"/>
          </w:tcPr>
          <w:p w14:paraId="1DBCFA7F" w14:textId="58AC319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Inicio</w:t>
            </w:r>
            <w:r w:rsidRPr="005C6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6236">
              <w:rPr>
                <w:rFonts w:ascii="Times New Roman" w:hAnsi="Times New Roman" w:cs="Times New Roman"/>
                <w:b/>
                <w:bCs/>
              </w:rPr>
              <w:t>de</w:t>
            </w:r>
            <w:r w:rsidRPr="005C6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6236">
              <w:rPr>
                <w:rFonts w:ascii="Times New Roman" w:hAnsi="Times New Roman" w:cs="Times New Roman"/>
                <w:b/>
                <w:bCs/>
              </w:rPr>
              <w:t xml:space="preserve">Término </w:t>
            </w:r>
          </w:p>
        </w:tc>
        <w:tc>
          <w:tcPr>
            <w:tcW w:w="1617" w:type="dxa"/>
            <w:tcBorders>
              <w:bottom w:val="single" w:sz="12" w:space="0" w:color="666666"/>
            </w:tcBorders>
            <w:shd w:val="clear" w:color="auto" w:fill="auto"/>
          </w:tcPr>
          <w:p w14:paraId="75E2ADC1" w14:textId="62A98299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Fin de Término</w:t>
            </w:r>
          </w:p>
        </w:tc>
        <w:tc>
          <w:tcPr>
            <w:tcW w:w="1083" w:type="dxa"/>
            <w:tcBorders>
              <w:bottom w:val="single" w:sz="12" w:space="0" w:color="666666"/>
            </w:tcBorders>
            <w:shd w:val="clear" w:color="auto" w:fill="auto"/>
          </w:tcPr>
          <w:p w14:paraId="1430BA3B" w14:textId="4D91B52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0B2093" w:rsidRPr="005C6236" w14:paraId="5C9F5488" w14:textId="77777777" w:rsidTr="005C6236"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EE86" w14:textId="730C787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  <w:lang w:val="es"/>
              </w:rPr>
              <w:t>Lati</w:t>
            </w:r>
            <w:r w:rsidRPr="005C6236">
              <w:rPr>
                <w:rFonts w:ascii="Times New Roman" w:hAnsi="Times New Roman" w:cs="Times New Roman"/>
                <w:b/>
                <w:bCs/>
                <w:lang w:val="es"/>
              </w:rPr>
              <w:t>phony</w:t>
            </w:r>
          </w:p>
        </w:tc>
        <w:tc>
          <w:tcPr>
            <w:tcW w:w="13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336A10" w14:textId="28D925B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Wells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78CA6B" w14:textId="7848A20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Profesor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/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</w:t>
            </w:r>
            <w:r w:rsidRPr="005C6236">
              <w:rPr>
                <w:rFonts w:ascii="Times New Roman" w:hAnsi="Times New Roman" w:cs="Times New Roman"/>
                <w:lang w:val="es"/>
              </w:rPr>
              <w:t>Presidente de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MS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FA4636" w14:textId="2F7D1E3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6236">
              <w:rPr>
                <w:rFonts w:ascii="Times New Roman" w:eastAsia="Times New Roman" w:hAnsi="Times New Roman" w:cs="Times New Roman"/>
                <w:bCs/>
              </w:rPr>
              <w:t>MS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644933" w14:textId="53C2A1B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12/3/20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59239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70748" w14:textId="05AC0EA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69E40B06" w14:textId="77777777" w:rsidTr="005C6236">
        <w:tc>
          <w:tcPr>
            <w:tcW w:w="1169" w:type="dxa"/>
            <w:shd w:val="clear" w:color="auto" w:fill="auto"/>
            <w:vAlign w:val="center"/>
          </w:tcPr>
          <w:p w14:paraId="677ADD84" w14:textId="5580A65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  <w:lang w:val="es"/>
              </w:rPr>
              <w:t>Cindy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90F14F" w14:textId="437A451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Barton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86542B" w14:textId="7F1E380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 xml:space="preserve">Representante del </w:t>
            </w:r>
            <w:r w:rsidRPr="005C6236">
              <w:rPr>
                <w:rFonts w:ascii="Times New Roman" w:hAnsi="Times New Roman" w:cs="Times New Roman"/>
                <w:lang w:val="es"/>
              </w:rPr>
              <w:t>Personal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57C1D4" w14:textId="4C2C5D5C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US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B38B13" w14:textId="174157F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2/11/16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9EB466B" w14:textId="40D7F572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*2/28/18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1F97400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359E0FF7" w14:textId="77777777" w:rsidTr="005C6236">
        <w:tc>
          <w:tcPr>
            <w:tcW w:w="1169" w:type="dxa"/>
            <w:shd w:val="clear" w:color="auto" w:fill="auto"/>
            <w:vAlign w:val="center"/>
          </w:tcPr>
          <w:p w14:paraId="6C87DC03" w14:textId="713DBCB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Benjamín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3106271" w14:textId="687D143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>Arizmendi-Calvert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9D4C90" w14:textId="4DFE514D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 xml:space="preserve">Profesor / </w:t>
            </w:r>
            <w:r w:rsidRPr="005C6236">
              <w:rPr>
                <w:rFonts w:ascii="Times New Roman" w:hAnsi="Times New Roman" w:cs="Times New Roman"/>
                <w:lang w:val="es"/>
              </w:rPr>
              <w:t>Secretario</w:t>
            </w:r>
            <w:r w:rsidRPr="005C6236">
              <w:rPr>
                <w:rFonts w:ascii="Times New Roman" w:hAnsi="Times New Roman" w:cs="Times New Roman"/>
              </w:rPr>
              <w:t xml:space="preserve"> </w:t>
            </w:r>
            <w:r w:rsidRPr="005C6236">
              <w:rPr>
                <w:rFonts w:ascii="Times New Roman" w:hAnsi="Times New Roman" w:cs="Times New Roman"/>
              </w:rPr>
              <w:t>de</w:t>
            </w:r>
            <w:r w:rsidRPr="005C6236">
              <w:rPr>
                <w:rFonts w:ascii="Times New Roman" w:hAnsi="Times New Roman" w:cs="Times New Roman"/>
              </w:rPr>
              <w:t xml:space="preserve"> US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8EFD0A" w14:textId="3E7FA7D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6236">
              <w:rPr>
                <w:rFonts w:ascii="Times New Roman" w:eastAsia="Times New Roman" w:hAnsi="Times New Roman" w:cs="Times New Roman"/>
                <w:bCs/>
              </w:rPr>
              <w:t>US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8E4279" w14:textId="3DD3E1F2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>12/3/20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798EDA2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0E112E0" w14:textId="5A8BB72D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4FF3D9D7" w14:textId="77777777" w:rsidTr="005C6236">
        <w:tc>
          <w:tcPr>
            <w:tcW w:w="1169" w:type="dxa"/>
            <w:shd w:val="clear" w:color="auto" w:fill="auto"/>
            <w:vAlign w:val="center"/>
          </w:tcPr>
          <w:p w14:paraId="0BD7427D" w14:textId="6776039B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Jon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C1E5B06" w14:textId="3575308B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>Siapno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96D611" w14:textId="480939F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C6236">
              <w:rPr>
                <w:rFonts w:ascii="Times New Roman" w:hAnsi="Times New Roman" w:cs="Times New Roman"/>
              </w:rPr>
              <w:t>Líder</w:t>
            </w:r>
            <w:r w:rsidRPr="005C6236">
              <w:rPr>
                <w:rFonts w:ascii="Times New Roman" w:hAnsi="Times New Roman" w:cs="Times New Roman"/>
              </w:rPr>
              <w:t xml:space="preserve"> </w:t>
            </w:r>
            <w:r w:rsidRPr="005C6236">
              <w:rPr>
                <w:rFonts w:ascii="Times New Roman" w:hAnsi="Times New Roman" w:cs="Times New Roman"/>
              </w:rPr>
              <w:t>Escolar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9EF856" w14:textId="77A113E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A9AA8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CFFA1C3" w14:textId="6B337A4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5ED6978" w14:textId="2B620A5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2D8B31EC" w14:textId="77777777" w:rsidTr="005C6236">
        <w:tc>
          <w:tcPr>
            <w:tcW w:w="1169" w:type="dxa"/>
            <w:shd w:val="clear" w:color="auto" w:fill="auto"/>
            <w:vAlign w:val="center"/>
          </w:tcPr>
          <w:p w14:paraId="58F8DE40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E73329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4688F92" w14:textId="43D78FB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Presidente</w:t>
            </w:r>
            <w:r w:rsidRPr="005C6236">
              <w:rPr>
                <w:rFonts w:ascii="Times New Roman" w:hAnsi="Times New Roman" w:cs="Times New Roman"/>
                <w:lang w:val="es"/>
              </w:rPr>
              <w:t xml:space="preserve"> de </w:t>
            </w:r>
            <w:r w:rsidRPr="005C6236">
              <w:rPr>
                <w:rFonts w:ascii="Times New Roman" w:hAnsi="Times New Roman" w:cs="Times New Roman"/>
                <w:lang w:val="es"/>
              </w:rPr>
              <w:t>ELAC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876CE" w14:textId="7D42D49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D2A17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18929E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619241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3251F7FE" w14:textId="77777777" w:rsidTr="005C6236">
        <w:tc>
          <w:tcPr>
            <w:tcW w:w="1169" w:type="dxa"/>
            <w:shd w:val="clear" w:color="auto" w:fill="auto"/>
            <w:vAlign w:val="center"/>
          </w:tcPr>
          <w:p w14:paraId="5006E5DA" w14:textId="0FCEC039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Iris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3ACC219" w14:textId="0EA43BF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Bradford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9F1420" w14:textId="54638BF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BAASAI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D3B756" w14:textId="0F02082D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2D426C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659FD75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55D2B47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64B6832B" w14:textId="77777777" w:rsidTr="005C6236">
        <w:tc>
          <w:tcPr>
            <w:tcW w:w="1169" w:type="dxa"/>
            <w:shd w:val="clear" w:color="auto" w:fill="auto"/>
            <w:vAlign w:val="center"/>
          </w:tcPr>
          <w:p w14:paraId="0DA3A3C4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9CE5D89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CE7279C" w14:textId="0A3E44B9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 xml:space="preserve">Representante de </w:t>
            </w:r>
            <w:r w:rsidRPr="005C6236">
              <w:rPr>
                <w:rFonts w:ascii="Times New Roman" w:eastAsia="Times New Roman" w:hAnsi="Times New Roman" w:cs="Times New Roman"/>
              </w:rPr>
              <w:t>GATE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E77985" w14:textId="5C00630A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2DA1BC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AA2688A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391354C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2158E004" w14:textId="77777777" w:rsidTr="005C6236">
        <w:tc>
          <w:tcPr>
            <w:tcW w:w="1169" w:type="dxa"/>
            <w:shd w:val="clear" w:color="auto" w:fill="auto"/>
            <w:vAlign w:val="center"/>
          </w:tcPr>
          <w:p w14:paraId="48D2EB4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E99CB47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D18489F" w14:textId="26C3DEB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 xml:space="preserve">Representante de </w:t>
            </w:r>
            <w:r w:rsidRPr="005C6236">
              <w:rPr>
                <w:rFonts w:ascii="Times New Roman" w:eastAsia="Times New Roman" w:hAnsi="Times New Roman" w:cs="Times New Roman"/>
              </w:rPr>
              <w:t>SPED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6CFD5" w14:textId="486382BB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MWA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7FF094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83D1B34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B499800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018A7516" w14:textId="77777777" w:rsidTr="005C6236">
        <w:tc>
          <w:tcPr>
            <w:tcW w:w="1169" w:type="dxa"/>
            <w:shd w:val="clear" w:color="auto" w:fill="auto"/>
            <w:vAlign w:val="center"/>
          </w:tcPr>
          <w:p w14:paraId="6996ACC7" w14:textId="77AB8CEF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  <w:b/>
                <w:bCs/>
              </w:rPr>
              <w:t>Angela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46F3864" w14:textId="38813B6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Garay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D335F6" w14:textId="35191D2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del Personal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C9EBD8" w14:textId="17083A8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99044" w14:textId="4849F70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2/11/16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BD04F87" w14:textId="5067F2B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*2/28/18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187CB2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1353997B" w14:textId="77777777" w:rsidTr="005C6236">
        <w:tc>
          <w:tcPr>
            <w:tcW w:w="1169" w:type="dxa"/>
            <w:shd w:val="clear" w:color="auto" w:fill="auto"/>
            <w:vAlign w:val="center"/>
          </w:tcPr>
          <w:p w14:paraId="37BA8AA9" w14:textId="17300A7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  <w:b/>
                <w:bCs/>
              </w:rPr>
              <w:t>Patronila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A663BAF" w14:textId="588F440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Fernandes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0C4FB1" w14:textId="4E6DDA3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Padres de 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59E5BB" w14:textId="4417A06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CF2C20" w14:textId="2EFFFE3F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12/27/21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3DC7E6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CE9E06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4531A2A4" w14:textId="77777777" w:rsidTr="005C6236">
        <w:tc>
          <w:tcPr>
            <w:tcW w:w="1169" w:type="dxa"/>
            <w:shd w:val="clear" w:color="auto" w:fill="auto"/>
            <w:vAlign w:val="center"/>
          </w:tcPr>
          <w:p w14:paraId="0933BC09" w14:textId="6B926C2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  <w:b/>
                <w:bCs/>
              </w:rPr>
              <w:t>Abadesa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0C1492A" w14:textId="40C5BF7D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Rolon</w:t>
            </w:r>
          </w:p>
        </w:tc>
        <w:tc>
          <w:tcPr>
            <w:tcW w:w="2790" w:type="dxa"/>
            <w:shd w:val="clear" w:color="auto" w:fill="auto"/>
          </w:tcPr>
          <w:p w14:paraId="322083F6" w14:textId="0F2F7CB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Padres de 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733495" w14:textId="01CDCB9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800" w:type="dxa"/>
            <w:shd w:val="clear" w:color="auto" w:fill="auto"/>
          </w:tcPr>
          <w:p w14:paraId="72B50527" w14:textId="3B9ED10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12/27/21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5939EE2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B43055E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0B6E7950" w14:textId="77777777" w:rsidTr="005C6236">
        <w:tc>
          <w:tcPr>
            <w:tcW w:w="1169" w:type="dxa"/>
            <w:shd w:val="clear" w:color="auto" w:fill="auto"/>
            <w:vAlign w:val="center"/>
          </w:tcPr>
          <w:p w14:paraId="1C394FF6" w14:textId="79E82D2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  <w:b/>
                <w:bCs/>
              </w:rPr>
              <w:t>Keenan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DBD56CC" w14:textId="30AC0B4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Howard</w:t>
            </w:r>
          </w:p>
        </w:tc>
        <w:tc>
          <w:tcPr>
            <w:tcW w:w="2790" w:type="dxa"/>
            <w:shd w:val="clear" w:color="auto" w:fill="auto"/>
          </w:tcPr>
          <w:p w14:paraId="43B7C66C" w14:textId="49C07E4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 xml:space="preserve">Representante de Padres de </w:t>
            </w:r>
            <w:r w:rsidRPr="005C6236">
              <w:rPr>
                <w:rFonts w:ascii="Times New Roman" w:eastAsia="Times New Roman" w:hAnsi="Times New Roman" w:cs="Times New Roman"/>
              </w:rPr>
              <w:t>U</w:t>
            </w:r>
            <w:r w:rsidRPr="005C6236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43EFCD" w14:textId="7FA1A62D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800" w:type="dxa"/>
            <w:shd w:val="clear" w:color="auto" w:fill="auto"/>
          </w:tcPr>
          <w:p w14:paraId="5553921E" w14:textId="56C532E2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12/27/21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219727A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549632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3F8A6B68" w14:textId="77777777" w:rsidTr="005C6236">
        <w:tc>
          <w:tcPr>
            <w:tcW w:w="1169" w:type="dxa"/>
            <w:shd w:val="clear" w:color="auto" w:fill="auto"/>
            <w:vAlign w:val="center"/>
          </w:tcPr>
          <w:p w14:paraId="2830B2E1" w14:textId="271D48AC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  <w:b/>
                <w:bCs/>
              </w:rPr>
              <w:t>Danielle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F4B19C8" w14:textId="4342C502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Baker</w:t>
            </w:r>
          </w:p>
        </w:tc>
        <w:tc>
          <w:tcPr>
            <w:tcW w:w="2790" w:type="dxa"/>
            <w:shd w:val="clear" w:color="auto" w:fill="auto"/>
          </w:tcPr>
          <w:p w14:paraId="2F2908C4" w14:textId="7199C97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Padres de 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420B76" w14:textId="46DBB05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1800" w:type="dxa"/>
            <w:shd w:val="clear" w:color="auto" w:fill="auto"/>
          </w:tcPr>
          <w:p w14:paraId="04BE99EB" w14:textId="663DFD4A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12/27/21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F237D00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F7F3E6B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9A6B38" w14:textId="77777777" w:rsidR="005A18F3" w:rsidRPr="005C6236" w:rsidRDefault="00385D97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5C6236">
        <w:rPr>
          <w:rFonts w:ascii="Times New Roman" w:eastAsia="Times New Roman" w:hAnsi="Times New Roman" w:cs="Times New Roman"/>
        </w:rPr>
        <w:pict w14:anchorId="4209658E">
          <v:line id="_x0000_s1034" style="position:absolute;z-index:-2;mso-position-horizontal-relative:text;mso-position-vertical-relative:text" from="6pt,14.1pt" to="150pt,14.1pt" o:userdrawn="t" strokeweight="1pt"/>
        </w:pict>
      </w:r>
    </w:p>
    <w:p w14:paraId="6810159D" w14:textId="77777777" w:rsidR="005A18F3" w:rsidRPr="005C6236" w:rsidRDefault="005A18F3">
      <w:pPr>
        <w:spacing w:line="351" w:lineRule="exact"/>
        <w:rPr>
          <w:rFonts w:ascii="Times New Roman" w:eastAsia="Times New Roman" w:hAnsi="Times New Roman" w:cs="Times New Roman"/>
          <w:sz w:val="24"/>
        </w:rPr>
      </w:pPr>
    </w:p>
    <w:p w14:paraId="4C1A12CF" w14:textId="52C2E227" w:rsidR="005A18F3" w:rsidRPr="005C6236" w:rsidRDefault="00E34627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 w:cs="Times New Roman"/>
          <w:sz w:val="24"/>
          <w:vertAlign w:val="superscript"/>
        </w:rPr>
      </w:pPr>
      <w:r w:rsidRPr="005C6236">
        <w:rPr>
          <w:rFonts w:ascii="Times New Roman" w:hAnsi="Times New Roman" w:cs="Times New Roman"/>
          <w:lang w:val="es"/>
        </w:rPr>
        <w:t>Estatutos,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lang w:val="es"/>
        </w:rPr>
        <w:t>Artículo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lang w:val="es"/>
        </w:rPr>
        <w:t>I</w:t>
      </w:r>
    </w:p>
    <w:p w14:paraId="1F5062D2" w14:textId="77777777" w:rsidR="005A18F3" w:rsidRPr="005C6236" w:rsidRDefault="005A18F3">
      <w:p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 w:cs="Times New Roman"/>
          <w:sz w:val="24"/>
          <w:vertAlign w:val="superscript"/>
        </w:rPr>
        <w:sectPr w:rsidR="005A18F3" w:rsidRPr="005C6236">
          <w:footerReference w:type="default" r:id="rId8"/>
          <w:pgSz w:w="12240" w:h="15840"/>
          <w:pgMar w:top="559" w:right="1300" w:bottom="399" w:left="1320" w:header="0" w:footer="0" w:gutter="0"/>
          <w:cols w:space="0" w:equalWidth="0">
            <w:col w:w="9620"/>
          </w:cols>
          <w:docGrid w:linePitch="360"/>
        </w:sectPr>
      </w:pPr>
    </w:p>
    <w:p w14:paraId="69EBE109" w14:textId="77777777" w:rsidR="005A18F3" w:rsidRPr="005C6236" w:rsidRDefault="005A18F3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3E4F17F7" w14:textId="77777777" w:rsidR="005A18F3" w:rsidRPr="005C6236" w:rsidRDefault="005A18F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</w:rPr>
        <w:sectPr w:rsidR="005A18F3" w:rsidRPr="005C6236">
          <w:type w:val="continuous"/>
          <w:pgSz w:w="12240" w:h="15840"/>
          <w:pgMar w:top="559" w:right="1300" w:bottom="399" w:left="1320" w:header="0" w:footer="0" w:gutter="0"/>
          <w:cols w:space="0" w:equalWidth="0">
            <w:col w:w="9620"/>
          </w:cols>
          <w:docGrid w:linePitch="360"/>
        </w:sectPr>
      </w:pPr>
    </w:p>
    <w:p w14:paraId="7F488214" w14:textId="77777777" w:rsidR="005C6236" w:rsidRPr="005C6236" w:rsidRDefault="005C6236" w:rsidP="005C6236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lastRenderedPageBreak/>
        <w:t xml:space="preserve">Agenda del Consejo del 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>Plantel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>Educativo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de Making Waves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>Academy</w:t>
      </w:r>
    </w:p>
    <w:p w14:paraId="1BB33AAB" w14:textId="77777777" w:rsidR="005C6236" w:rsidRPr="005C6236" w:rsidRDefault="005C6236" w:rsidP="005C6236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14:paraId="45DE8045" w14:textId="77777777" w:rsidR="005C6236" w:rsidRDefault="005C6236" w:rsidP="005C6236">
      <w:pPr>
        <w:spacing w:line="0" w:lineRule="atLeast"/>
        <w:ind w:left="120"/>
        <w:rPr>
          <w:rFonts w:ascii="Times New Roman" w:hAnsi="Times New Roman" w:cs="Times New Roman"/>
          <w:sz w:val="22"/>
          <w:lang w:val="es"/>
        </w:rPr>
      </w:pPr>
      <w:r w:rsidRPr="005C6236">
        <w:rPr>
          <w:rFonts w:ascii="Times New Roman" w:hAnsi="Times New Roman" w:cs="Times New Roman"/>
          <w:sz w:val="22"/>
          <w:lang w:val="es"/>
        </w:rPr>
        <w:t xml:space="preserve">Agenda, jueves, </w:t>
      </w:r>
      <w:r w:rsidRPr="005C6236">
        <w:rPr>
          <w:rFonts w:ascii="Times New Roman" w:hAnsi="Times New Roman" w:cs="Times New Roman"/>
          <w:lang w:val="es"/>
        </w:rPr>
        <w:t xml:space="preserve">20 </w:t>
      </w:r>
      <w:r w:rsidRPr="005C6236">
        <w:rPr>
          <w:rFonts w:ascii="Times New Roman" w:hAnsi="Times New Roman" w:cs="Times New Roman"/>
          <w:sz w:val="22"/>
          <w:lang w:val="es"/>
        </w:rPr>
        <w:t>de enero</w:t>
      </w:r>
      <w:r w:rsidRPr="005C6236">
        <w:rPr>
          <w:rFonts w:ascii="Times New Roman" w:hAnsi="Times New Roman" w:cs="Times New Roman"/>
          <w:lang w:val="es"/>
        </w:rPr>
        <w:t xml:space="preserve"> de</w:t>
      </w:r>
      <w:r w:rsidRPr="005C6236">
        <w:rPr>
          <w:rFonts w:ascii="Times New Roman" w:hAnsi="Times New Roman" w:cs="Times New Roman"/>
          <w:sz w:val="22"/>
          <w:lang w:val="es"/>
        </w:rPr>
        <w:t xml:space="preserve"> 2022 de</w:t>
      </w:r>
      <w:r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6:30 PM - 8:00 PM</w:t>
      </w:r>
      <w:r>
        <w:rPr>
          <w:rFonts w:ascii="Times New Roman" w:hAnsi="Times New Roman" w:cs="Times New Roman"/>
          <w:sz w:val="22"/>
          <w:lang w:val="es"/>
        </w:rPr>
        <w:t xml:space="preserve">0 </w:t>
      </w:r>
      <w:r w:rsidRPr="005C6236">
        <w:rPr>
          <w:rFonts w:ascii="Times New Roman" w:hAnsi="Times New Roman" w:cs="Times New Roman"/>
          <w:sz w:val="22"/>
          <w:u w:val="single"/>
          <w:lang w:val="es"/>
        </w:rPr>
        <w:t>Ubicación</w:t>
      </w:r>
      <w:r w:rsidRPr="005C6236">
        <w:rPr>
          <w:rFonts w:ascii="Times New Roman" w:hAnsi="Times New Roman" w:cs="Times New Roman"/>
          <w:sz w:val="22"/>
          <w:lang w:val="es"/>
        </w:rPr>
        <w:t>:</w:t>
      </w:r>
      <w:r>
        <w:rPr>
          <w:rFonts w:ascii="Times New Roman" w:hAnsi="Times New Roman" w:cs="Times New Roman"/>
          <w:sz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Zoom</w:t>
      </w:r>
    </w:p>
    <w:p w14:paraId="03EBC238" w14:textId="77777777" w:rsidR="005C6236" w:rsidRDefault="005C6236" w:rsidP="005C6236">
      <w:pPr>
        <w:spacing w:line="0" w:lineRule="atLeast"/>
        <w:rPr>
          <w:rFonts w:ascii="Times New Roman" w:hAnsi="Times New Roman" w:cs="Times New Roman"/>
          <w:sz w:val="22"/>
          <w:lang w:val="es"/>
        </w:rPr>
      </w:pPr>
      <w:r>
        <w:rPr>
          <w:rFonts w:ascii="Times New Roman" w:hAnsi="Times New Roman" w:cs="Times New Roman"/>
          <w:sz w:val="22"/>
          <w:lang w:val="es"/>
        </w:rPr>
        <w:t>-----------------------------------------------------------------------------------------------------------------------------------</w:t>
      </w:r>
    </w:p>
    <w:p w14:paraId="3FCAD0E9" w14:textId="51F8F9AE" w:rsidR="005C6236" w:rsidRDefault="005C6236">
      <w:pPr>
        <w:spacing w:line="0" w:lineRule="atLeast"/>
        <w:ind w:left="120"/>
        <w:rPr>
          <w:rFonts w:ascii="Times New Roman" w:hAnsi="Times New Roman" w:cs="Times New Roman"/>
          <w:b/>
          <w:sz w:val="28"/>
          <w:lang w:val="es"/>
        </w:rPr>
      </w:pPr>
    </w:p>
    <w:tbl>
      <w:tblPr>
        <w:tblW w:w="1080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169"/>
        <w:gridCol w:w="1531"/>
        <w:gridCol w:w="2610"/>
        <w:gridCol w:w="990"/>
        <w:gridCol w:w="1800"/>
        <w:gridCol w:w="1617"/>
        <w:gridCol w:w="1083"/>
      </w:tblGrid>
      <w:tr w:rsidR="000B2093" w:rsidRPr="005C6236" w14:paraId="50785A2C" w14:textId="77777777" w:rsidTr="005C6236">
        <w:tc>
          <w:tcPr>
            <w:tcW w:w="1169" w:type="dxa"/>
            <w:tcBorders>
              <w:bottom w:val="single" w:sz="12" w:space="0" w:color="666666"/>
            </w:tcBorders>
            <w:shd w:val="clear" w:color="auto" w:fill="auto"/>
          </w:tcPr>
          <w:p w14:paraId="35605F7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Nombre</w:t>
            </w:r>
          </w:p>
        </w:tc>
        <w:tc>
          <w:tcPr>
            <w:tcW w:w="1531" w:type="dxa"/>
            <w:tcBorders>
              <w:bottom w:val="single" w:sz="12" w:space="0" w:color="666666"/>
            </w:tcBorders>
            <w:shd w:val="clear" w:color="auto" w:fill="auto"/>
          </w:tcPr>
          <w:p w14:paraId="4D3BFDF3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Apellido</w:t>
            </w:r>
          </w:p>
        </w:tc>
        <w:tc>
          <w:tcPr>
            <w:tcW w:w="2610" w:type="dxa"/>
            <w:tcBorders>
              <w:bottom w:val="single" w:sz="12" w:space="0" w:color="666666"/>
            </w:tcBorders>
            <w:shd w:val="clear" w:color="auto" w:fill="auto"/>
          </w:tcPr>
          <w:p w14:paraId="118A2E52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Representando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  <w:shd w:val="clear" w:color="auto" w:fill="auto"/>
          </w:tcPr>
          <w:p w14:paraId="7D1FA77F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División</w:t>
            </w:r>
          </w:p>
        </w:tc>
        <w:tc>
          <w:tcPr>
            <w:tcW w:w="1800" w:type="dxa"/>
            <w:tcBorders>
              <w:bottom w:val="single" w:sz="12" w:space="0" w:color="666666"/>
            </w:tcBorders>
            <w:shd w:val="clear" w:color="auto" w:fill="auto"/>
          </w:tcPr>
          <w:p w14:paraId="4269BDAE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 xml:space="preserve">Inicio de Término </w:t>
            </w:r>
          </w:p>
        </w:tc>
        <w:tc>
          <w:tcPr>
            <w:tcW w:w="1617" w:type="dxa"/>
            <w:tcBorders>
              <w:bottom w:val="single" w:sz="12" w:space="0" w:color="666666"/>
            </w:tcBorders>
            <w:shd w:val="clear" w:color="auto" w:fill="auto"/>
          </w:tcPr>
          <w:p w14:paraId="6D9E9081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Fin de Término</w:t>
            </w:r>
          </w:p>
        </w:tc>
        <w:tc>
          <w:tcPr>
            <w:tcW w:w="1083" w:type="dxa"/>
            <w:tcBorders>
              <w:bottom w:val="single" w:sz="12" w:space="0" w:color="666666"/>
            </w:tcBorders>
            <w:shd w:val="clear" w:color="auto" w:fill="auto"/>
          </w:tcPr>
          <w:p w14:paraId="771A8BF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236">
              <w:rPr>
                <w:rFonts w:ascii="Times New Roman" w:hAnsi="Times New Roman" w:cs="Times New Roman"/>
                <w:b/>
                <w:bCs/>
              </w:rPr>
              <w:t>Asistencia</w:t>
            </w:r>
          </w:p>
        </w:tc>
      </w:tr>
      <w:tr w:rsidR="000B2093" w:rsidRPr="005C6236" w14:paraId="051E21AC" w14:textId="77777777" w:rsidTr="005C6236"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22ED" w14:textId="5C6947E6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Evangeli</w:t>
            </w:r>
            <w:r w:rsidRPr="001627E0">
              <w:rPr>
                <w:rFonts w:ascii="Times New Roman" w:hAnsi="Times New Roman" w:cs="Times New Roman"/>
                <w:lang w:val="es"/>
              </w:rPr>
              <w:t>a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A8E1" w14:textId="7A6B9DA4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Ward-Jackson</w:t>
            </w:r>
          </w:p>
        </w:tc>
        <w:tc>
          <w:tcPr>
            <w:tcW w:w="26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EB7DDB" w14:textId="0720D43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Directo</w:t>
            </w:r>
            <w:r w:rsidRPr="005C6236">
              <w:rPr>
                <w:rFonts w:ascii="Times New Roman" w:hAnsi="Times New Roman" w:cs="Times New Roman"/>
                <w:lang w:val="es"/>
              </w:rPr>
              <w:t>ra Principal</w:t>
            </w:r>
            <w:r w:rsidRPr="005C62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48044A" w14:textId="0D1E4D8B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MWA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D97189" w14:textId="21220FB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E568EA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B22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7B839342" w14:textId="77777777" w:rsidTr="005C6236">
        <w:tc>
          <w:tcPr>
            <w:tcW w:w="1169" w:type="dxa"/>
            <w:shd w:val="clear" w:color="auto" w:fill="auto"/>
            <w:vAlign w:val="bottom"/>
          </w:tcPr>
          <w:p w14:paraId="6FFE753C" w14:textId="1C1998C8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Karla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0FE47004" w14:textId="2DF2488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Rivas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AA0E9D" w14:textId="6B5ACE5B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 xml:space="preserve">Representante </w:t>
            </w:r>
            <w:r w:rsidRPr="005C6236">
              <w:rPr>
                <w:rFonts w:ascii="Times New Roman" w:hAnsi="Times New Roman" w:cs="Times New Roman"/>
                <w:lang w:val="es"/>
              </w:rPr>
              <w:t>Estudiantil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FF699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US</w:t>
            </w:r>
          </w:p>
        </w:tc>
        <w:tc>
          <w:tcPr>
            <w:tcW w:w="1800" w:type="dxa"/>
            <w:shd w:val="clear" w:color="auto" w:fill="auto"/>
          </w:tcPr>
          <w:p w14:paraId="308377F0" w14:textId="07016E3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6/11/21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E9D0C1A" w14:textId="32C1D57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9E61A16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57CA3E26" w14:textId="77777777" w:rsidTr="005C6236">
        <w:tc>
          <w:tcPr>
            <w:tcW w:w="1169" w:type="dxa"/>
            <w:shd w:val="clear" w:color="auto" w:fill="auto"/>
            <w:vAlign w:val="bottom"/>
          </w:tcPr>
          <w:p w14:paraId="01B53FF2" w14:textId="7DC4D4BE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Karen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2162C8DC" w14:textId="0322753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Reyes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C05E43" w14:textId="2DCB80D3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Representante Estudiantil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ED25FB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C6236">
              <w:rPr>
                <w:rFonts w:ascii="Times New Roman" w:eastAsia="Times New Roman" w:hAnsi="Times New Roman" w:cs="Times New Roman"/>
                <w:bCs/>
              </w:rPr>
              <w:t>US</w:t>
            </w:r>
          </w:p>
        </w:tc>
        <w:tc>
          <w:tcPr>
            <w:tcW w:w="1800" w:type="dxa"/>
            <w:shd w:val="clear" w:color="auto" w:fill="auto"/>
          </w:tcPr>
          <w:p w14:paraId="67D6C867" w14:textId="5CED588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6/11/21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5D2F66E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94499B9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2D96A612" w14:textId="77777777" w:rsidTr="005C6236">
        <w:tc>
          <w:tcPr>
            <w:tcW w:w="1169" w:type="dxa"/>
            <w:shd w:val="clear" w:color="auto" w:fill="auto"/>
            <w:vAlign w:val="bottom"/>
          </w:tcPr>
          <w:p w14:paraId="04BF2009" w14:textId="62F0B800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Lauren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333C9FC9" w14:textId="47CFBA2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Keaton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CAA36F" w14:textId="5D3F79E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</w:t>
            </w:r>
            <w:r w:rsidRPr="005C6236">
              <w:rPr>
                <w:rFonts w:ascii="Times New Roman" w:eastAsia="Times New Roman" w:hAnsi="Times New Roman" w:cs="Times New Roman"/>
              </w:rPr>
              <w:t xml:space="preserve"> la Facultad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ECA2C0" w14:textId="0EC005A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</w:rPr>
              <w:t>M</w:t>
            </w:r>
            <w:r w:rsidRPr="005C623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14:paraId="582CA040" w14:textId="3752F70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10/15/21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30CA4DF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1DCEE2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2093" w:rsidRPr="005C6236" w14:paraId="4E1F6BE4" w14:textId="77777777" w:rsidTr="005C6236">
        <w:tc>
          <w:tcPr>
            <w:tcW w:w="1169" w:type="dxa"/>
            <w:shd w:val="clear" w:color="auto" w:fill="auto"/>
            <w:vAlign w:val="bottom"/>
          </w:tcPr>
          <w:p w14:paraId="076DBE95" w14:textId="3C0A382A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Clay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18351CE5" w14:textId="54C44DFC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Courchaine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A22A99" w14:textId="3F31A1A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la Facultad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490C46" w14:textId="043F0900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00" w:type="dxa"/>
            <w:shd w:val="clear" w:color="auto" w:fill="auto"/>
          </w:tcPr>
          <w:p w14:paraId="5D6880FE" w14:textId="04DCA516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10/15/21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D296685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84EB26B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74F0A795" w14:textId="77777777" w:rsidTr="005C6236">
        <w:tc>
          <w:tcPr>
            <w:tcW w:w="1169" w:type="dxa"/>
            <w:shd w:val="clear" w:color="auto" w:fill="auto"/>
            <w:vAlign w:val="bottom"/>
          </w:tcPr>
          <w:p w14:paraId="267AEC70" w14:textId="57A09DC8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Be</w:t>
            </w:r>
            <w:r w:rsidRPr="001627E0">
              <w:rPr>
                <w:rFonts w:ascii="Times New Roman" w:hAnsi="Times New Roman" w:cs="Times New Roman"/>
                <w:lang w:val="es"/>
              </w:rPr>
              <w:t>n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4CD39A9" w14:textId="114EC9E2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Norton</w:t>
            </w:r>
          </w:p>
        </w:tc>
        <w:tc>
          <w:tcPr>
            <w:tcW w:w="2610" w:type="dxa"/>
            <w:shd w:val="clear" w:color="auto" w:fill="auto"/>
          </w:tcPr>
          <w:p w14:paraId="6029F257" w14:textId="33C68F69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la Facultad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42EDAA" w14:textId="0659CFDE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US</w:t>
            </w:r>
          </w:p>
        </w:tc>
        <w:tc>
          <w:tcPr>
            <w:tcW w:w="1800" w:type="dxa"/>
            <w:shd w:val="clear" w:color="auto" w:fill="auto"/>
          </w:tcPr>
          <w:p w14:paraId="56A4687A" w14:textId="1FB5FE08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10/15/21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C48E25D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3210605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93" w:rsidRPr="005C6236" w14:paraId="1E2F63EC" w14:textId="77777777" w:rsidTr="005C6236">
        <w:tc>
          <w:tcPr>
            <w:tcW w:w="1169" w:type="dxa"/>
            <w:shd w:val="clear" w:color="auto" w:fill="auto"/>
            <w:vAlign w:val="bottom"/>
          </w:tcPr>
          <w:p w14:paraId="4F5A010E" w14:textId="644244DC" w:rsidR="005C6236" w:rsidRPr="001627E0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627E0">
              <w:rPr>
                <w:rFonts w:ascii="Times New Roman" w:hAnsi="Times New Roman" w:cs="Times New Roman"/>
                <w:lang w:val="es"/>
              </w:rPr>
              <w:t>Sarah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4AE74EBA" w14:textId="59F3DA01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Hillenbrand</w:t>
            </w:r>
          </w:p>
        </w:tc>
        <w:tc>
          <w:tcPr>
            <w:tcW w:w="2610" w:type="dxa"/>
            <w:shd w:val="clear" w:color="auto" w:fill="auto"/>
          </w:tcPr>
          <w:p w14:paraId="26C40AD7" w14:textId="1EF5E235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eastAsia="Times New Roman" w:hAnsi="Times New Roman" w:cs="Times New Roman"/>
              </w:rPr>
              <w:t>Representante de la Facultad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E0A8B4" w14:textId="0A698B1A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US</w:t>
            </w:r>
          </w:p>
        </w:tc>
        <w:tc>
          <w:tcPr>
            <w:tcW w:w="1800" w:type="dxa"/>
            <w:shd w:val="clear" w:color="auto" w:fill="auto"/>
          </w:tcPr>
          <w:p w14:paraId="4AB4EFFC" w14:textId="23DF45DC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236">
              <w:rPr>
                <w:rFonts w:ascii="Times New Roman" w:hAnsi="Times New Roman" w:cs="Times New Roman"/>
                <w:lang w:val="es"/>
              </w:rPr>
              <w:t>10/15/21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A677449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DE4D0EA" w14:textId="77777777" w:rsidR="005C6236" w:rsidRPr="005C6236" w:rsidRDefault="005C6236" w:rsidP="005C6236">
            <w:pPr>
              <w:tabs>
                <w:tab w:val="left" w:pos="12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4E2E07" w14:textId="77777777" w:rsidR="005C6236" w:rsidRDefault="005C6236" w:rsidP="005C6236">
      <w:pPr>
        <w:spacing w:line="0" w:lineRule="atLeast"/>
        <w:rPr>
          <w:rFonts w:ascii="Times New Roman" w:hAnsi="Times New Roman" w:cs="Times New Roman"/>
          <w:b/>
          <w:sz w:val="28"/>
          <w:lang w:val="es"/>
        </w:rPr>
      </w:pPr>
    </w:p>
    <w:p w14:paraId="1EB6934E" w14:textId="77777777" w:rsidR="005A18F3" w:rsidRPr="005C6236" w:rsidRDefault="005A18F3">
      <w:pPr>
        <w:spacing w:line="9" w:lineRule="exact"/>
        <w:rPr>
          <w:rFonts w:ascii="Times New Roman" w:eastAsia="Times New Roman" w:hAnsi="Times New Roman" w:cs="Times New Roman"/>
        </w:rPr>
      </w:pPr>
    </w:p>
    <w:p w14:paraId="086272B9" w14:textId="2D951723" w:rsidR="005A18F3" w:rsidRPr="005C6236" w:rsidRDefault="00E34627">
      <w:pPr>
        <w:spacing w:line="0" w:lineRule="atLeast"/>
        <w:ind w:left="120"/>
        <w:rPr>
          <w:rFonts w:ascii="Times New Roman" w:eastAsia="Times New Roman" w:hAnsi="Times New Roman" w:cs="Times New Roman"/>
          <w:sz w:val="28"/>
        </w:rPr>
      </w:pPr>
      <w:r w:rsidRPr="005C6236">
        <w:rPr>
          <w:rFonts w:ascii="Times New Roman" w:hAnsi="Times New Roman" w:cs="Times New Roman"/>
          <w:sz w:val="28"/>
          <w:lang w:val="es"/>
        </w:rPr>
        <w:t>Un qu</w:t>
      </w:r>
      <w:r w:rsidR="005C6236">
        <w:rPr>
          <w:rFonts w:ascii="Times New Roman" w:hAnsi="Times New Roman" w:cs="Times New Roman"/>
          <w:sz w:val="28"/>
          <w:lang w:val="es"/>
        </w:rPr>
        <w:t>ó</w:t>
      </w:r>
      <w:r w:rsidRPr="005C6236">
        <w:rPr>
          <w:rFonts w:ascii="Times New Roman" w:hAnsi="Times New Roman" w:cs="Times New Roman"/>
          <w:sz w:val="28"/>
          <w:lang w:val="es"/>
        </w:rPr>
        <w:t>rum</w:t>
      </w:r>
      <w:r w:rsidR="005C6236">
        <w:rPr>
          <w:rFonts w:ascii="Times New Roman" w:hAnsi="Times New Roman" w:cs="Times New Roman"/>
          <w:sz w:val="28"/>
          <w:lang w:val="es"/>
        </w:rPr>
        <w:t xml:space="preserve"> </w:t>
      </w:r>
      <w:r w:rsidRPr="005C6236">
        <w:rPr>
          <w:rFonts w:ascii="Times New Roman" w:hAnsi="Times New Roman" w:cs="Times New Roman"/>
          <w:sz w:val="28"/>
          <w:lang w:val="es"/>
        </w:rPr>
        <w:t>estaba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sz w:val="28"/>
          <w:lang w:val="es"/>
        </w:rPr>
        <w:t>presente:</w:t>
      </w:r>
      <w:r w:rsidR="005C6236">
        <w:rPr>
          <w:rFonts w:ascii="Times New Roman" w:hAnsi="Times New Roman" w:cs="Times New Roman"/>
          <w:sz w:val="28"/>
          <w:lang w:val="es"/>
        </w:rPr>
        <w:t xml:space="preserve"> </w:t>
      </w:r>
      <w:r w:rsidRPr="005C6236">
        <w:rPr>
          <w:rFonts w:ascii="Times New Roman" w:hAnsi="Times New Roman" w:cs="Times New Roman"/>
          <w:sz w:val="28"/>
          <w:lang w:val="es"/>
        </w:rPr>
        <w:t>sí __ no __</w:t>
      </w:r>
    </w:p>
    <w:p w14:paraId="2499C361" w14:textId="77777777" w:rsidR="005C6236" w:rsidRDefault="005C6236" w:rsidP="005C6236">
      <w:pPr>
        <w:spacing w:line="0" w:lineRule="atLeast"/>
        <w:rPr>
          <w:rFonts w:ascii="Times New Roman" w:eastAsia="Times New Roman" w:hAnsi="Times New Roman" w:cs="Times New Roman"/>
        </w:rPr>
      </w:pPr>
    </w:p>
    <w:p w14:paraId="4CEEAB3E" w14:textId="7586F891" w:rsidR="005A18F3" w:rsidRPr="005C6236" w:rsidRDefault="00E34627" w:rsidP="005C6236">
      <w:pPr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Introducción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de los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Miembros de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la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Mesa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Directiva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P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resentes,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S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i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Alguno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–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Comentario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s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P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úblico</w:t>
      </w:r>
      <w:r w:rsidR="005C6236">
        <w:rPr>
          <w:rFonts w:ascii="Times New Roman" w:hAnsi="Times New Roman" w:cs="Times New Roman"/>
          <w:b/>
          <w:sz w:val="22"/>
          <w:szCs w:val="22"/>
          <w:lang w:val="es"/>
        </w:rPr>
        <w:t>s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Cs/>
          <w:sz w:val="22"/>
          <w:szCs w:val="22"/>
          <w:lang w:val="es"/>
        </w:rPr>
        <w:t>(10 minutos)</w:t>
      </w:r>
      <w:r w:rsidR="005C6236" w:rsidRPr="005C6236">
        <w:rPr>
          <w:rFonts w:ascii="Times New Roman" w:hAnsi="Times New Roman" w:cs="Times New Roman"/>
          <w:bCs/>
          <w:sz w:val="22"/>
          <w:szCs w:val="22"/>
          <w:lang w:val="es"/>
        </w:rPr>
        <w:t xml:space="preserve"> </w:t>
      </w:r>
    </w:p>
    <w:p w14:paraId="7B2C45E8" w14:textId="77777777" w:rsidR="005A18F3" w:rsidRPr="005C6236" w:rsidRDefault="005A18F3">
      <w:pPr>
        <w:spacing w:line="293" w:lineRule="exact"/>
        <w:rPr>
          <w:rFonts w:ascii="Times New Roman" w:eastAsia="Times New Roman" w:hAnsi="Times New Roman" w:cs="Times New Roman"/>
        </w:rPr>
      </w:pPr>
    </w:p>
    <w:p w14:paraId="6C82D40F" w14:textId="071FBECA" w:rsidR="005A18F3" w:rsidRPr="005C6236" w:rsidRDefault="00E34627">
      <w:pPr>
        <w:spacing w:line="267" w:lineRule="auto"/>
        <w:ind w:left="840" w:right="240"/>
        <w:jc w:val="both"/>
        <w:rPr>
          <w:rFonts w:ascii="Times New Roman" w:eastAsia="Arial" w:hAnsi="Times New Roman" w:cs="Times New Roman"/>
          <w:i/>
        </w:rPr>
      </w:pPr>
      <w:r w:rsidRPr="005C6236">
        <w:rPr>
          <w:rFonts w:ascii="Times New Roman" w:hAnsi="Times New Roman" w:cs="Times New Roman"/>
          <w:i/>
          <w:lang w:val="es"/>
        </w:rPr>
        <w:t>Cualquier persona puede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dirigirse al Consejo del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="005C6236">
        <w:rPr>
          <w:rFonts w:ascii="Times New Roman" w:hAnsi="Times New Roman" w:cs="Times New Roman"/>
          <w:i/>
          <w:lang w:val="es"/>
        </w:rPr>
        <w:t xml:space="preserve">Plantel Educativo </w:t>
      </w:r>
      <w:r w:rsidRPr="005C6236">
        <w:rPr>
          <w:rFonts w:ascii="Times New Roman" w:hAnsi="Times New Roman" w:cs="Times New Roman"/>
          <w:i/>
          <w:lang w:val="es"/>
        </w:rPr>
        <w:t>sobre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cualquier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="005C6236">
        <w:rPr>
          <w:rFonts w:ascii="Times New Roman" w:hAnsi="Times New Roman" w:cs="Times New Roman"/>
          <w:i/>
          <w:lang w:val="es"/>
        </w:rPr>
        <w:t>artículo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que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esté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dentro de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la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 xml:space="preserve">jurisdicción </w:t>
      </w:r>
      <w:r w:rsidR="005C6236">
        <w:rPr>
          <w:rFonts w:ascii="Times New Roman" w:hAnsi="Times New Roman" w:cs="Times New Roman"/>
          <w:i/>
          <w:lang w:val="es"/>
        </w:rPr>
        <w:t xml:space="preserve">de la materia </w:t>
      </w:r>
      <w:r w:rsidRPr="005C6236">
        <w:rPr>
          <w:rFonts w:ascii="Times New Roman" w:hAnsi="Times New Roman" w:cs="Times New Roman"/>
          <w:i/>
          <w:lang w:val="es"/>
        </w:rPr>
        <w:t>del Consejo</w:t>
      </w:r>
      <w:r w:rsid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del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="005C6236">
        <w:rPr>
          <w:rFonts w:ascii="Times New Roman" w:hAnsi="Times New Roman" w:cs="Times New Roman"/>
          <w:i/>
          <w:lang w:val="es"/>
        </w:rPr>
        <w:t>Plantel Educativo</w:t>
      </w:r>
      <w:r w:rsidRPr="005C6236">
        <w:rPr>
          <w:rFonts w:ascii="Times New Roman" w:hAnsi="Times New Roman" w:cs="Times New Roman"/>
          <w:i/>
          <w:lang w:val="es"/>
        </w:rPr>
        <w:t>.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 xml:space="preserve">Sin embargo, el Consejo del </w:t>
      </w:r>
      <w:r w:rsidR="005C6236">
        <w:rPr>
          <w:rFonts w:ascii="Times New Roman" w:hAnsi="Times New Roman" w:cs="Times New Roman"/>
          <w:i/>
          <w:lang w:val="es"/>
        </w:rPr>
        <w:t xml:space="preserve">Plantel Educativo </w:t>
      </w:r>
      <w:r w:rsidRPr="005C6236">
        <w:rPr>
          <w:rFonts w:ascii="Times New Roman" w:hAnsi="Times New Roman" w:cs="Times New Roman"/>
          <w:i/>
          <w:lang w:val="es"/>
        </w:rPr>
        <w:t>no puede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tomar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medidas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sobre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ningún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punto que no esté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esta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agenda,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excepto según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lo autorizado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por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la sección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54954.2 del Código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de Gobierno.</w:t>
      </w:r>
    </w:p>
    <w:p w14:paraId="720E2A2C" w14:textId="77777777" w:rsidR="005A18F3" w:rsidRPr="005C6236" w:rsidRDefault="005A18F3">
      <w:pPr>
        <w:spacing w:line="192" w:lineRule="exact"/>
        <w:rPr>
          <w:rFonts w:ascii="Times New Roman" w:eastAsia="Times New Roman" w:hAnsi="Times New Roman" w:cs="Times New Roman"/>
        </w:rPr>
      </w:pPr>
    </w:p>
    <w:p w14:paraId="2474DB63" w14:textId="6BF7464D" w:rsidR="005A18F3" w:rsidRPr="005C6236" w:rsidRDefault="00E34627">
      <w:pPr>
        <w:spacing w:line="267" w:lineRule="auto"/>
        <w:ind w:left="840" w:right="480"/>
        <w:rPr>
          <w:rFonts w:ascii="Times New Roman" w:eastAsia="Arial" w:hAnsi="Times New Roman" w:cs="Times New Roman"/>
          <w:i/>
        </w:rPr>
      </w:pPr>
      <w:r w:rsidRPr="005C6236">
        <w:rPr>
          <w:rFonts w:ascii="Times New Roman" w:hAnsi="Times New Roman" w:cs="Times New Roman"/>
          <w:i/>
          <w:lang w:val="es"/>
        </w:rPr>
        <w:t>Cualquier persona puede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presentarse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en la reunión del Consejo del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="005C6236">
        <w:rPr>
          <w:rFonts w:ascii="Times New Roman" w:hAnsi="Times New Roman" w:cs="Times New Roman"/>
          <w:i/>
          <w:lang w:val="es"/>
        </w:rPr>
        <w:t xml:space="preserve">Plantel Educativo </w:t>
      </w:r>
      <w:r w:rsidRPr="005C6236">
        <w:rPr>
          <w:rFonts w:ascii="Times New Roman" w:hAnsi="Times New Roman" w:cs="Times New Roman"/>
          <w:i/>
          <w:lang w:val="es"/>
        </w:rPr>
        <w:t>para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informar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sobre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un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artículo. Si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es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posible,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notifique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por escrito al Presidente o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Secretario del Consejo del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="005C6236">
        <w:rPr>
          <w:rFonts w:ascii="Times New Roman" w:hAnsi="Times New Roman" w:cs="Times New Roman"/>
          <w:i/>
          <w:lang w:val="es"/>
        </w:rPr>
        <w:t>Plantel Educativo</w:t>
      </w:r>
      <w:r w:rsidRPr="005C6236">
        <w:rPr>
          <w:rFonts w:ascii="Times New Roman" w:hAnsi="Times New Roman" w:cs="Times New Roman"/>
          <w:i/>
          <w:lang w:val="es"/>
        </w:rPr>
        <w:t xml:space="preserve"> antes de la reunión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si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desea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dar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un</w:t>
      </w:r>
      <w:r w:rsidR="005C6236" w:rsidRPr="005C6236">
        <w:rPr>
          <w:rFonts w:ascii="Times New Roman" w:hAnsi="Times New Roman" w:cs="Times New Roman"/>
          <w:i/>
          <w:lang w:val="es"/>
        </w:rPr>
        <w:t xml:space="preserve"> </w:t>
      </w:r>
      <w:r w:rsidRPr="005C6236">
        <w:rPr>
          <w:rFonts w:ascii="Times New Roman" w:hAnsi="Times New Roman" w:cs="Times New Roman"/>
          <w:i/>
          <w:lang w:val="es"/>
        </w:rPr>
        <w:t>informe.</w:t>
      </w:r>
    </w:p>
    <w:p w14:paraId="3211331E" w14:textId="77777777" w:rsidR="005A18F3" w:rsidRPr="005C6236" w:rsidRDefault="005A18F3">
      <w:pPr>
        <w:spacing w:line="187" w:lineRule="exact"/>
        <w:rPr>
          <w:rFonts w:ascii="Times New Roman" w:eastAsia="Times New Roman" w:hAnsi="Times New Roman" w:cs="Times New Roman"/>
        </w:rPr>
      </w:pPr>
    </w:p>
    <w:p w14:paraId="58E2CAAE" w14:textId="4F6460BF" w:rsidR="005A18F3" w:rsidRPr="005C6236" w:rsidRDefault="00E34627" w:rsidP="005C6236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Orientación Virtual y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Resumen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del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Año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de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>l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SSC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 (20 minutos) - B. Calvert &amp; L. Wells</w:t>
      </w:r>
    </w:p>
    <w:p w14:paraId="0F866BAD" w14:textId="77777777" w:rsidR="005A18F3" w:rsidRPr="005C6236" w:rsidRDefault="005A18F3">
      <w:pPr>
        <w:spacing w:line="51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DD85FE" w14:textId="350A52DD" w:rsidR="005A18F3" w:rsidRPr="005C6236" w:rsidRDefault="00E3462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5C6236">
        <w:rPr>
          <w:rFonts w:ascii="Times New Roman" w:hAnsi="Times New Roman" w:cs="Times New Roman"/>
          <w:sz w:val="22"/>
          <w:szCs w:val="22"/>
          <w:lang w:val="es"/>
        </w:rPr>
        <w:t>Dónde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localizar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documentos,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calendario, enlaces</w:t>
      </w:r>
    </w:p>
    <w:p w14:paraId="776A3950" w14:textId="77777777" w:rsidR="005A18F3" w:rsidRPr="005C6236" w:rsidRDefault="005A18F3">
      <w:pPr>
        <w:spacing w:line="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1259C50" w14:textId="78ED67C5" w:rsidR="005A18F3" w:rsidRPr="005C6236" w:rsidRDefault="00E3462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5C6236">
        <w:rPr>
          <w:rFonts w:ascii="Times New Roman" w:hAnsi="Times New Roman" w:cs="Times New Roman"/>
          <w:sz w:val="22"/>
          <w:szCs w:val="22"/>
          <w:lang w:val="es"/>
        </w:rPr>
        <w:t>Propósito y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R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esponsabilidad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de</w:t>
      </w:r>
      <w:r w:rsidR="005C6236">
        <w:rPr>
          <w:rFonts w:ascii="Times New Roman" w:hAnsi="Times New Roman" w:cs="Times New Roman"/>
          <w:sz w:val="22"/>
          <w:szCs w:val="22"/>
          <w:lang w:val="es"/>
        </w:rPr>
        <w:t>l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="005C6236">
        <w:rPr>
          <w:rFonts w:ascii="Times New Roman" w:hAnsi="Times New Roman" w:cs="Times New Roman"/>
          <w:sz w:val="22"/>
          <w:szCs w:val="22"/>
          <w:lang w:val="es"/>
        </w:rPr>
        <w:t>SSC</w:t>
      </w:r>
    </w:p>
    <w:p w14:paraId="5AEA726A" w14:textId="77777777" w:rsidR="005A18F3" w:rsidRPr="005C6236" w:rsidRDefault="005A18F3">
      <w:pPr>
        <w:spacing w:line="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34460A" w14:textId="78C4FECD" w:rsidR="005A18F3" w:rsidRPr="005C6236" w:rsidRDefault="00E3462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Código </w:t>
      </w:r>
      <w:r w:rsidR="005C6236">
        <w:rPr>
          <w:rFonts w:ascii="Times New Roman" w:hAnsi="Times New Roman" w:cs="Times New Roman"/>
          <w:sz w:val="22"/>
          <w:szCs w:val="22"/>
          <w:lang w:val="es"/>
        </w:rPr>
        <w:t>de Conducta para Padres</w:t>
      </w:r>
    </w:p>
    <w:p w14:paraId="436FDF4D" w14:textId="77777777" w:rsidR="005A18F3" w:rsidRPr="005C6236" w:rsidRDefault="005A18F3">
      <w:pPr>
        <w:spacing w:line="4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5D65594" w14:textId="390341C5" w:rsidR="005A18F3" w:rsidRPr="005C6236" w:rsidRDefault="00E34627">
      <w:pPr>
        <w:numPr>
          <w:ilvl w:val="1"/>
          <w:numId w:val="3"/>
        </w:numPr>
        <w:tabs>
          <w:tab w:val="left" w:pos="1560"/>
        </w:tabs>
        <w:spacing w:line="0" w:lineRule="atLeast"/>
        <w:ind w:left="15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Fechas de las </w:t>
      </w:r>
      <w:r w:rsidR="005C6236">
        <w:rPr>
          <w:rFonts w:ascii="Times New Roman" w:hAnsi="Times New Roman" w:cs="Times New Roman"/>
          <w:sz w:val="22"/>
          <w:szCs w:val="22"/>
          <w:lang w:val="es"/>
        </w:rPr>
        <w:t>R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euniones</w:t>
      </w:r>
    </w:p>
    <w:p w14:paraId="7A9DE8FA" w14:textId="77777777" w:rsidR="005A18F3" w:rsidRPr="005C6236" w:rsidRDefault="005A18F3">
      <w:pPr>
        <w:spacing w:line="3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6FFB356" w14:textId="016B221F" w:rsidR="005A18F3" w:rsidRPr="005C6236" w:rsidRDefault="00E34627" w:rsidP="005C6236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Discurso Presidencial y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Presentación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de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los Miembros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(10 minutos)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-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L. Wells,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Presidente de</w:t>
      </w:r>
      <w:r w:rsidR="005C6236">
        <w:rPr>
          <w:rFonts w:ascii="Times New Roman" w:hAnsi="Times New Roman" w:cs="Times New Roman"/>
          <w:sz w:val="22"/>
          <w:szCs w:val="22"/>
          <w:lang w:val="es"/>
        </w:rPr>
        <w:t>l SSC</w:t>
      </w:r>
    </w:p>
    <w:p w14:paraId="6A8FAF19" w14:textId="77777777" w:rsidR="005A18F3" w:rsidRPr="005C6236" w:rsidRDefault="005A18F3">
      <w:pPr>
        <w:spacing w:line="25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53D4F84" w14:textId="2D600E2E" w:rsidR="005A18F3" w:rsidRPr="005C6236" w:rsidRDefault="00E34627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Director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>a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Principal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de la Escuel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a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(10 minutos)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-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E. Ward-Jackson</w:t>
      </w:r>
    </w:p>
    <w:p w14:paraId="3C2030FA" w14:textId="77777777" w:rsidR="005A18F3" w:rsidRPr="005C6236" w:rsidRDefault="005A18F3">
      <w:pPr>
        <w:spacing w:line="34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03BF3D" w14:textId="64DA9346" w:rsidR="005A18F3" w:rsidRPr="005C6236" w:rsidRDefault="00E34627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>Aprobación de</w:t>
      </w:r>
      <w:r w:rsidR="005C6236"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las </w:t>
      </w:r>
      <w:r w:rsidR="000B2093" w:rsidRPr="000B2093">
        <w:rPr>
          <w:rFonts w:ascii="Times New Roman" w:hAnsi="Times New Roman" w:cs="Times New Roman"/>
          <w:b/>
          <w:sz w:val="22"/>
          <w:szCs w:val="22"/>
          <w:lang w:val="es"/>
        </w:rPr>
        <w:t>A</w:t>
      </w: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ctas de las 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>R</w:t>
      </w: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>euniones de</w:t>
      </w:r>
      <w:r w:rsidR="005C6236"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>M</w:t>
      </w: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>ayo y</w:t>
      </w:r>
      <w:r w:rsidR="005C6236" w:rsidRPr="005C6236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proofErr w:type="spellStart"/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>I</w:t>
      </w: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ctubre</w:t>
      </w:r>
      <w:proofErr w:type="spellEnd"/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(5 minutos) - B. Arizmendi-Calvert</w:t>
      </w:r>
    </w:p>
    <w:p w14:paraId="3CCC4786" w14:textId="77777777" w:rsidR="005A18F3" w:rsidRPr="005C6236" w:rsidRDefault="005A18F3">
      <w:pPr>
        <w:spacing w:line="34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E0BAA6" w14:textId="74F62975" w:rsidR="005A18F3" w:rsidRPr="005C6236" w:rsidRDefault="000B2093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Actualización y </w:t>
      </w:r>
      <w:r>
        <w:rPr>
          <w:rFonts w:ascii="Times New Roman" w:hAnsi="Times New Roman" w:cs="Times New Roman"/>
          <w:b/>
          <w:sz w:val="22"/>
          <w:szCs w:val="22"/>
          <w:lang w:val="es"/>
        </w:rPr>
        <w:t>S</w:t>
      </w:r>
      <w:r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uplemento </w:t>
      </w:r>
      <w:r>
        <w:rPr>
          <w:rFonts w:ascii="Times New Roman" w:hAnsi="Times New Roman" w:cs="Times New Roman"/>
          <w:b/>
          <w:sz w:val="22"/>
          <w:szCs w:val="22"/>
          <w:lang w:val="es"/>
        </w:rPr>
        <w:t xml:space="preserve">del </w:t>
      </w:r>
      <w:r w:rsidR="00E34627" w:rsidRPr="000B2093">
        <w:rPr>
          <w:rFonts w:ascii="Times New Roman" w:hAnsi="Times New Roman" w:cs="Times New Roman"/>
          <w:b/>
          <w:sz w:val="22"/>
          <w:szCs w:val="22"/>
          <w:lang w:val="es"/>
        </w:rPr>
        <w:t>LCAP</w:t>
      </w:r>
      <w:r w:rsidR="005C6236"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 </w:t>
      </w:r>
      <w:r w:rsidR="00E34627"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de </w:t>
      </w:r>
      <w:r>
        <w:rPr>
          <w:rFonts w:ascii="Times New Roman" w:hAnsi="Times New Roman" w:cs="Times New Roman"/>
          <w:b/>
          <w:sz w:val="22"/>
          <w:szCs w:val="22"/>
          <w:lang w:val="es"/>
        </w:rPr>
        <w:t>M</w:t>
      </w:r>
      <w:r w:rsidR="00E34627" w:rsidRP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itad de </w:t>
      </w:r>
      <w:r>
        <w:rPr>
          <w:rFonts w:ascii="Times New Roman" w:hAnsi="Times New Roman" w:cs="Times New Roman"/>
          <w:b/>
          <w:sz w:val="22"/>
          <w:szCs w:val="22"/>
          <w:lang w:val="es"/>
        </w:rPr>
        <w:t>A</w:t>
      </w:r>
      <w:r w:rsidR="00E34627" w:rsidRPr="000B2093">
        <w:rPr>
          <w:rFonts w:ascii="Times New Roman" w:hAnsi="Times New Roman" w:cs="Times New Roman"/>
          <w:b/>
          <w:sz w:val="22"/>
          <w:szCs w:val="22"/>
          <w:lang w:val="es"/>
        </w:rPr>
        <w:t>ño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 xml:space="preserve">(20 minutos) - M. </w:t>
      </w:r>
      <w:proofErr w:type="spellStart"/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>Moloney</w:t>
      </w:r>
      <w:proofErr w:type="spellEnd"/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>&amp; Grupo de Trabajo</w:t>
      </w:r>
      <w:r w:rsidRPr="000B2093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"/>
        </w:rPr>
        <w:t xml:space="preserve">del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>LCAP</w:t>
      </w:r>
    </w:p>
    <w:p w14:paraId="5F65130C" w14:textId="77777777" w:rsidR="005A18F3" w:rsidRPr="005C6236" w:rsidRDefault="005A18F3">
      <w:pPr>
        <w:spacing w:line="34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989BA9" w14:textId="09D1B65B" w:rsidR="005A18F3" w:rsidRPr="005C6236" w:rsidRDefault="00E34627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C6236">
        <w:rPr>
          <w:rFonts w:ascii="Times New Roman" w:hAnsi="Times New Roman" w:cs="Times New Roman"/>
          <w:b/>
          <w:sz w:val="22"/>
          <w:szCs w:val="22"/>
          <w:lang w:val="es"/>
        </w:rPr>
        <w:t>Actualizació</w:t>
      </w:r>
      <w:r w:rsidR="000B2093">
        <w:rPr>
          <w:rFonts w:ascii="Times New Roman" w:hAnsi="Times New Roman" w:cs="Times New Roman"/>
          <w:b/>
          <w:sz w:val="22"/>
          <w:szCs w:val="22"/>
          <w:lang w:val="es"/>
        </w:rPr>
        <w:t xml:space="preserve">n del </w:t>
      </w:r>
      <w:r w:rsidR="000B2093" w:rsidRPr="000B2093">
        <w:rPr>
          <w:rFonts w:ascii="Times New Roman" w:hAnsi="Times New Roman" w:cs="Times New Roman"/>
          <w:b/>
          <w:bCs/>
          <w:sz w:val="22"/>
          <w:szCs w:val="22"/>
          <w:lang w:val="es"/>
        </w:rPr>
        <w:t xml:space="preserve">Centro </w:t>
      </w:r>
      <w:r w:rsidR="000B2093">
        <w:rPr>
          <w:rFonts w:ascii="Times New Roman" w:hAnsi="Times New Roman" w:cs="Times New Roman"/>
          <w:b/>
          <w:bCs/>
          <w:sz w:val="22"/>
          <w:szCs w:val="22"/>
          <w:lang w:val="es"/>
        </w:rPr>
        <w:t>d</w:t>
      </w:r>
      <w:r w:rsidR="000B2093" w:rsidRPr="000B2093">
        <w:rPr>
          <w:rFonts w:ascii="Times New Roman" w:hAnsi="Times New Roman" w:cs="Times New Roman"/>
          <w:b/>
          <w:bCs/>
          <w:sz w:val="22"/>
          <w:szCs w:val="22"/>
          <w:lang w:val="es"/>
        </w:rPr>
        <w:t xml:space="preserve">e Orientación Universitaria </w:t>
      </w:r>
      <w:r w:rsidR="000B2093">
        <w:rPr>
          <w:rFonts w:ascii="Times New Roman" w:hAnsi="Times New Roman" w:cs="Times New Roman"/>
          <w:b/>
          <w:bCs/>
          <w:sz w:val="22"/>
          <w:szCs w:val="22"/>
          <w:lang w:val="es"/>
        </w:rPr>
        <w:t>y</w:t>
      </w:r>
      <w:r w:rsidR="000B2093" w:rsidRPr="000B2093">
        <w:rPr>
          <w:rFonts w:ascii="Times New Roman" w:hAnsi="Times New Roman" w:cs="Times New Roman"/>
          <w:b/>
          <w:bCs/>
          <w:sz w:val="22"/>
          <w:szCs w:val="22"/>
          <w:lang w:val="es"/>
        </w:rPr>
        <w:t xml:space="preserve"> Vocacional</w:t>
      </w:r>
      <w:r w:rsidR="000B2093" w:rsidRPr="000B2093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szCs w:val="22"/>
          <w:lang w:val="es"/>
        </w:rPr>
        <w:t xml:space="preserve">(15 minutos) - J. </w:t>
      </w:r>
      <w:proofErr w:type="spellStart"/>
      <w:r w:rsidRPr="005C6236">
        <w:rPr>
          <w:rFonts w:ascii="Times New Roman" w:hAnsi="Times New Roman" w:cs="Times New Roman"/>
          <w:sz w:val="22"/>
          <w:szCs w:val="22"/>
          <w:lang w:val="es"/>
        </w:rPr>
        <w:t>Siapno</w:t>
      </w:r>
      <w:proofErr w:type="spellEnd"/>
    </w:p>
    <w:p w14:paraId="5098763D" w14:textId="77777777" w:rsidR="005A18F3" w:rsidRPr="005C6236" w:rsidRDefault="005A18F3">
      <w:pPr>
        <w:spacing w:line="347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3FCE5D2" w14:textId="47729D6B" w:rsidR="005A18F3" w:rsidRPr="005C6236" w:rsidRDefault="001627E0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s"/>
        </w:rPr>
        <w:t>Por el Bien Colectivo</w:t>
      </w:r>
      <w:r w:rsidR="005C6236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</w:t>
      </w:r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 xml:space="preserve">(5 minutos) - L. Wells, </w:t>
      </w:r>
      <w:proofErr w:type="gramStart"/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>Presidente</w:t>
      </w:r>
      <w:proofErr w:type="gramEnd"/>
      <w:r w:rsidR="00E34627" w:rsidRPr="005C6236">
        <w:rPr>
          <w:rFonts w:ascii="Times New Roman" w:hAnsi="Times New Roman" w:cs="Times New Roman"/>
          <w:sz w:val="22"/>
          <w:szCs w:val="22"/>
          <w:lang w:val="es"/>
        </w:rPr>
        <w:t xml:space="preserve"> de</w:t>
      </w:r>
      <w:r w:rsidR="000B2093">
        <w:rPr>
          <w:rFonts w:ascii="Times New Roman" w:hAnsi="Times New Roman" w:cs="Times New Roman"/>
          <w:sz w:val="22"/>
          <w:szCs w:val="22"/>
          <w:lang w:val="es"/>
        </w:rPr>
        <w:t>l SSC</w:t>
      </w:r>
    </w:p>
    <w:p w14:paraId="18094CBC" w14:textId="0A7502F9" w:rsidR="005A18F3" w:rsidRPr="005C6236" w:rsidRDefault="005A18F3">
      <w:pPr>
        <w:spacing w:line="20" w:lineRule="exact"/>
        <w:rPr>
          <w:rFonts w:ascii="Times New Roman" w:eastAsia="Times New Roman" w:hAnsi="Times New Roman" w:cs="Times New Roman"/>
        </w:rPr>
      </w:pPr>
    </w:p>
    <w:p w14:paraId="37D1788D" w14:textId="66BF9518" w:rsidR="005A18F3" w:rsidRDefault="005A18F3">
      <w:pPr>
        <w:spacing w:line="200" w:lineRule="exact"/>
        <w:rPr>
          <w:rFonts w:ascii="Times New Roman" w:eastAsia="Times New Roman" w:hAnsi="Times New Roman" w:cs="Times New Roman"/>
        </w:rPr>
      </w:pPr>
    </w:p>
    <w:p w14:paraId="5EC7B43A" w14:textId="0C306DCE" w:rsidR="001627E0" w:rsidRPr="005C6236" w:rsidRDefault="001627E0">
      <w:pPr>
        <w:spacing w:line="200" w:lineRule="exact"/>
        <w:rPr>
          <w:rFonts w:ascii="Times New Roman" w:eastAsia="Times New Roman" w:hAnsi="Times New Roman" w:cs="Times New Roman"/>
        </w:rPr>
      </w:pPr>
      <w:r w:rsidRPr="005C6236">
        <w:rPr>
          <w:rFonts w:ascii="Times New Roman" w:eastAsia="Times New Roman" w:hAnsi="Times New Roman" w:cs="Times New Roman"/>
          <w:b/>
          <w:sz w:val="22"/>
        </w:rPr>
        <w:pict w14:anchorId="7D89C8FB">
          <v:line id="_x0000_s1035" style="position:absolute;z-index:-1" from="6.55pt,6.3pt" to="150.55pt,6.3pt" o:userdrawn="t" strokeweight="1pt"/>
        </w:pict>
      </w:r>
    </w:p>
    <w:p w14:paraId="4745D0A4" w14:textId="4B15537B" w:rsidR="005A18F3" w:rsidRPr="005C6236" w:rsidRDefault="00E34627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 w:cs="Times New Roman"/>
          <w:sz w:val="24"/>
          <w:vertAlign w:val="superscript"/>
        </w:rPr>
      </w:pPr>
      <w:r w:rsidRPr="005C6236">
        <w:rPr>
          <w:rFonts w:ascii="Times New Roman" w:hAnsi="Times New Roman" w:cs="Times New Roman"/>
          <w:lang w:val="es"/>
        </w:rPr>
        <w:t>Miembro</w:t>
      </w:r>
      <w:r w:rsidR="001627E0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lang w:val="es"/>
        </w:rPr>
        <w:t>sin derecho a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lang w:val="es"/>
        </w:rPr>
        <w:t>voto</w:t>
      </w:r>
    </w:p>
    <w:p w14:paraId="5C620E33" w14:textId="77777777" w:rsidR="005A18F3" w:rsidRPr="005C6236" w:rsidRDefault="005A18F3">
      <w:p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 w:cs="Times New Roman"/>
          <w:sz w:val="24"/>
          <w:vertAlign w:val="superscript"/>
        </w:rPr>
        <w:sectPr w:rsidR="005A18F3" w:rsidRPr="005C6236" w:rsidSect="005C6236">
          <w:pgSz w:w="12240" w:h="15840"/>
          <w:pgMar w:top="1440" w:right="1080" w:bottom="1440" w:left="1080" w:header="0" w:footer="0" w:gutter="0"/>
          <w:cols w:space="0" w:equalWidth="0">
            <w:col w:w="9840"/>
          </w:cols>
          <w:docGrid w:linePitch="360"/>
        </w:sectPr>
      </w:pPr>
    </w:p>
    <w:p w14:paraId="38C7A693" w14:textId="77777777" w:rsidR="005A18F3" w:rsidRPr="005C6236" w:rsidRDefault="005A18F3">
      <w:pPr>
        <w:spacing w:line="7" w:lineRule="exact"/>
        <w:rPr>
          <w:rFonts w:ascii="Times New Roman" w:eastAsia="Times New Roman" w:hAnsi="Times New Roman" w:cs="Times New Roman"/>
        </w:rPr>
      </w:pPr>
    </w:p>
    <w:p w14:paraId="7809F41B" w14:textId="77777777" w:rsidR="005A18F3" w:rsidRPr="005C6236" w:rsidRDefault="005A18F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</w:rPr>
        <w:sectPr w:rsidR="005A18F3" w:rsidRPr="005C6236">
          <w:type w:val="continuous"/>
          <w:pgSz w:w="12240" w:h="15840"/>
          <w:pgMar w:top="559" w:right="1300" w:bottom="399" w:left="1320" w:header="0" w:footer="0" w:gutter="0"/>
          <w:cols w:space="0" w:equalWidth="0">
            <w:col w:w="9620"/>
          </w:cols>
          <w:docGrid w:linePitch="360"/>
        </w:sectPr>
      </w:pPr>
    </w:p>
    <w:p w14:paraId="707EFA2B" w14:textId="77777777" w:rsidR="001627E0" w:rsidRPr="005C6236" w:rsidRDefault="001627E0" w:rsidP="001627E0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3"/>
      <w:bookmarkEnd w:id="1"/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lastRenderedPageBreak/>
        <w:t xml:space="preserve">Agenda del Consejo del 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>Plantel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>Educativo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 xml:space="preserve"> de Making Waves</w:t>
      </w:r>
      <w:r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Pr="005C6236">
        <w:rPr>
          <w:rFonts w:ascii="Times New Roman" w:hAnsi="Times New Roman" w:cs="Times New Roman"/>
          <w:b/>
          <w:sz w:val="28"/>
          <w:szCs w:val="28"/>
          <w:lang w:val="es"/>
        </w:rPr>
        <w:t>Academy</w:t>
      </w:r>
    </w:p>
    <w:p w14:paraId="52503BA8" w14:textId="77777777" w:rsidR="001627E0" w:rsidRPr="005C6236" w:rsidRDefault="001627E0" w:rsidP="001627E0">
      <w:pPr>
        <w:spacing w:line="48" w:lineRule="exact"/>
        <w:rPr>
          <w:rFonts w:ascii="Times New Roman" w:eastAsia="Times New Roman" w:hAnsi="Times New Roman" w:cs="Times New Roman"/>
          <w:sz w:val="24"/>
        </w:rPr>
      </w:pPr>
    </w:p>
    <w:p w14:paraId="6B0D7591" w14:textId="77777777" w:rsidR="001627E0" w:rsidRDefault="001627E0" w:rsidP="001627E0">
      <w:pPr>
        <w:spacing w:line="0" w:lineRule="atLeast"/>
        <w:ind w:left="120"/>
        <w:rPr>
          <w:rFonts w:ascii="Times New Roman" w:hAnsi="Times New Roman" w:cs="Times New Roman"/>
          <w:sz w:val="22"/>
          <w:lang w:val="es"/>
        </w:rPr>
      </w:pPr>
      <w:r w:rsidRPr="005C6236">
        <w:rPr>
          <w:rFonts w:ascii="Times New Roman" w:hAnsi="Times New Roman" w:cs="Times New Roman"/>
          <w:sz w:val="22"/>
          <w:lang w:val="es"/>
        </w:rPr>
        <w:t xml:space="preserve">Agenda, jueves, </w:t>
      </w:r>
      <w:r w:rsidRPr="005C6236">
        <w:rPr>
          <w:rFonts w:ascii="Times New Roman" w:hAnsi="Times New Roman" w:cs="Times New Roman"/>
          <w:lang w:val="es"/>
        </w:rPr>
        <w:t xml:space="preserve">20 </w:t>
      </w:r>
      <w:r w:rsidRPr="005C6236">
        <w:rPr>
          <w:rFonts w:ascii="Times New Roman" w:hAnsi="Times New Roman" w:cs="Times New Roman"/>
          <w:sz w:val="22"/>
          <w:lang w:val="es"/>
        </w:rPr>
        <w:t>de enero</w:t>
      </w:r>
      <w:r w:rsidRPr="005C6236">
        <w:rPr>
          <w:rFonts w:ascii="Times New Roman" w:hAnsi="Times New Roman" w:cs="Times New Roman"/>
          <w:lang w:val="es"/>
        </w:rPr>
        <w:t xml:space="preserve"> de</w:t>
      </w:r>
      <w:r w:rsidRPr="005C6236">
        <w:rPr>
          <w:rFonts w:ascii="Times New Roman" w:hAnsi="Times New Roman" w:cs="Times New Roman"/>
          <w:sz w:val="22"/>
          <w:lang w:val="es"/>
        </w:rPr>
        <w:t xml:space="preserve"> 2022 de</w:t>
      </w:r>
      <w:r>
        <w:rPr>
          <w:rFonts w:ascii="Times New Roman" w:hAnsi="Times New Roman" w:cs="Times New Roman"/>
          <w:lang w:val="es"/>
        </w:rPr>
        <w:t xml:space="preserve"> </w:t>
      </w:r>
      <w:r w:rsidRPr="005C6236">
        <w:rPr>
          <w:rFonts w:ascii="Times New Roman" w:hAnsi="Times New Roman" w:cs="Times New Roman"/>
          <w:sz w:val="22"/>
          <w:lang w:val="es"/>
        </w:rPr>
        <w:t>6:30 PM - 8:00 PM</w:t>
      </w:r>
      <w:r>
        <w:rPr>
          <w:rFonts w:ascii="Times New Roman" w:hAnsi="Times New Roman" w:cs="Times New Roman"/>
          <w:sz w:val="22"/>
          <w:lang w:val="es"/>
        </w:rPr>
        <w:t xml:space="preserve">0 </w:t>
      </w:r>
      <w:r w:rsidRPr="005C6236">
        <w:rPr>
          <w:rFonts w:ascii="Times New Roman" w:hAnsi="Times New Roman" w:cs="Times New Roman"/>
          <w:sz w:val="22"/>
          <w:u w:val="single"/>
          <w:lang w:val="es"/>
        </w:rPr>
        <w:t>Ubicación</w:t>
      </w:r>
      <w:r w:rsidRPr="005C6236">
        <w:rPr>
          <w:rFonts w:ascii="Times New Roman" w:hAnsi="Times New Roman" w:cs="Times New Roman"/>
          <w:sz w:val="22"/>
          <w:lang w:val="es"/>
        </w:rPr>
        <w:t>:</w:t>
      </w:r>
      <w:r>
        <w:rPr>
          <w:rFonts w:ascii="Times New Roman" w:hAnsi="Times New Roman" w:cs="Times New Roman"/>
          <w:sz w:val="22"/>
          <w:lang w:val="es"/>
        </w:rPr>
        <w:t xml:space="preserve"> </w:t>
      </w:r>
      <w:proofErr w:type="gramStart"/>
      <w:r w:rsidRPr="005C6236">
        <w:rPr>
          <w:rFonts w:ascii="Times New Roman" w:hAnsi="Times New Roman" w:cs="Times New Roman"/>
          <w:sz w:val="22"/>
          <w:lang w:val="es"/>
        </w:rPr>
        <w:t>Zoom</w:t>
      </w:r>
      <w:proofErr w:type="gramEnd"/>
    </w:p>
    <w:p w14:paraId="45D75259" w14:textId="6B39D746" w:rsidR="001627E0" w:rsidRDefault="001627E0" w:rsidP="001627E0">
      <w:pPr>
        <w:spacing w:line="0" w:lineRule="atLeast"/>
        <w:rPr>
          <w:rFonts w:ascii="Times New Roman" w:hAnsi="Times New Roman" w:cs="Times New Roman"/>
          <w:b/>
          <w:sz w:val="28"/>
          <w:lang w:val="es"/>
        </w:rPr>
      </w:pPr>
      <w:r>
        <w:rPr>
          <w:rFonts w:ascii="Times New Roman" w:hAnsi="Times New Roman" w:cs="Times New Roman"/>
          <w:sz w:val="22"/>
          <w:lang w:val="es"/>
        </w:rPr>
        <w:t>-------------------------------------------------------------------------------------------------------------------------------</w:t>
      </w:r>
    </w:p>
    <w:p w14:paraId="263E3BA8" w14:textId="77777777" w:rsidR="005A18F3" w:rsidRPr="005C6236" w:rsidRDefault="005A18F3">
      <w:pPr>
        <w:spacing w:line="21" w:lineRule="exact"/>
        <w:rPr>
          <w:rFonts w:ascii="Times New Roman" w:eastAsia="Times New Roman" w:hAnsi="Times New Roman" w:cs="Times New Roman"/>
        </w:rPr>
      </w:pPr>
    </w:p>
    <w:p w14:paraId="14D8879A" w14:textId="77777777" w:rsidR="001627E0" w:rsidRDefault="001627E0">
      <w:pPr>
        <w:spacing w:line="0" w:lineRule="atLeast"/>
        <w:rPr>
          <w:rFonts w:ascii="Times New Roman" w:hAnsi="Times New Roman" w:cs="Times New Roman"/>
          <w:sz w:val="24"/>
          <w:u w:val="single"/>
          <w:lang w:val="es"/>
        </w:rPr>
      </w:pPr>
    </w:p>
    <w:p w14:paraId="3C835AE6" w14:textId="37A6271F" w:rsidR="005A18F3" w:rsidRPr="001627E0" w:rsidRDefault="00E346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7E0"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Distribución de la </w:t>
      </w:r>
      <w:r w:rsidR="001627E0">
        <w:rPr>
          <w:rFonts w:ascii="Times New Roman" w:hAnsi="Times New Roman" w:cs="Times New Roman"/>
          <w:sz w:val="24"/>
          <w:szCs w:val="24"/>
          <w:u w:val="single"/>
          <w:lang w:val="es"/>
        </w:rPr>
        <w:t>A</w:t>
      </w:r>
      <w:r w:rsidRPr="001627E0">
        <w:rPr>
          <w:rFonts w:ascii="Times New Roman" w:hAnsi="Times New Roman" w:cs="Times New Roman"/>
          <w:sz w:val="24"/>
          <w:szCs w:val="24"/>
          <w:u w:val="single"/>
          <w:lang w:val="es"/>
        </w:rPr>
        <w:t>genda</w:t>
      </w:r>
    </w:p>
    <w:p w14:paraId="1642EC3E" w14:textId="77777777" w:rsidR="005A18F3" w:rsidRPr="005C6236" w:rsidRDefault="005A18F3">
      <w:pPr>
        <w:spacing w:line="206" w:lineRule="exact"/>
        <w:rPr>
          <w:rFonts w:ascii="Times New Roman" w:eastAsia="Times New Roman" w:hAnsi="Times New Roman" w:cs="Times New Roman"/>
        </w:rPr>
      </w:pPr>
    </w:p>
    <w:p w14:paraId="206DD354" w14:textId="5FE8C20D" w:rsidR="005A18F3" w:rsidRPr="001627E0" w:rsidRDefault="00E346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Correo </w:t>
      </w:r>
      <w:r w:rsidR="001627E0" w:rsidRPr="001627E0">
        <w:rPr>
          <w:rFonts w:ascii="Times New Roman" w:hAnsi="Times New Roman" w:cs="Times New Roman"/>
          <w:b/>
          <w:sz w:val="24"/>
          <w:szCs w:val="24"/>
          <w:lang w:val="es"/>
        </w:rPr>
        <w:t>E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lectrónico:</w:t>
      </w:r>
      <w:r w:rsidRPr="001627E0">
        <w:rPr>
          <w:rFonts w:ascii="Times New Roman" w:hAnsi="Times New Roman" w:cs="Times New Roman"/>
          <w:sz w:val="24"/>
          <w:szCs w:val="24"/>
          <w:lang w:val="es"/>
        </w:rPr>
        <w:t xml:space="preserve"> Miembros de</w:t>
      </w:r>
      <w:r w:rsidR="001627E0" w:rsidRPr="001627E0">
        <w:rPr>
          <w:rFonts w:ascii="Times New Roman" w:hAnsi="Times New Roman" w:cs="Times New Roman"/>
          <w:sz w:val="24"/>
          <w:szCs w:val="24"/>
          <w:lang w:val="es"/>
        </w:rPr>
        <w:t>l</w:t>
      </w:r>
      <w:r w:rsidRPr="001627E0">
        <w:rPr>
          <w:rFonts w:ascii="Times New Roman" w:hAnsi="Times New Roman" w:cs="Times New Roman"/>
          <w:sz w:val="24"/>
          <w:szCs w:val="24"/>
          <w:lang w:val="es"/>
        </w:rPr>
        <w:t xml:space="preserve"> SSC, ABN,</w:t>
      </w:r>
      <w:r w:rsidR="005C6236" w:rsidRPr="001627E0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sz w:val="24"/>
          <w:szCs w:val="24"/>
          <w:lang w:val="es"/>
        </w:rPr>
        <w:t>HM, EWJ, EM, AG</w:t>
      </w:r>
    </w:p>
    <w:p w14:paraId="3050F7F6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565EB" w14:textId="4AB41FE6" w:rsidR="005A18F3" w:rsidRPr="001627E0" w:rsidRDefault="00E346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Publicación: </w:t>
      </w:r>
      <w:r w:rsidRPr="001627E0">
        <w:rPr>
          <w:rFonts w:ascii="Times New Roman" w:hAnsi="Times New Roman" w:cs="Times New Roman"/>
          <w:bCs/>
          <w:sz w:val="24"/>
          <w:szCs w:val="24"/>
          <w:lang w:val="es"/>
        </w:rPr>
        <w:t>Sitio</w:t>
      </w:r>
      <w:r w:rsidRPr="001627E0">
        <w:rPr>
          <w:rFonts w:ascii="Times New Roman" w:hAnsi="Times New Roman" w:cs="Times New Roman"/>
          <w:sz w:val="24"/>
          <w:szCs w:val="24"/>
          <w:lang w:val="es"/>
        </w:rPr>
        <w:t xml:space="preserve"> web</w:t>
      </w:r>
      <w:r w:rsidR="005C6236" w:rsidRPr="001627E0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sz w:val="24"/>
          <w:szCs w:val="24"/>
          <w:lang w:val="es"/>
        </w:rPr>
        <w:t xml:space="preserve">de MWA </w:t>
      </w:r>
    </w:p>
    <w:p w14:paraId="5A63C222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B836B" w14:textId="7A66F3AB" w:rsidR="005A18F3" w:rsidRPr="001627E0" w:rsidRDefault="00E3462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Documento(s)</w:t>
      </w:r>
      <w:r w:rsidR="005C6236"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que</w:t>
      </w:r>
      <w:r w:rsidR="005C6236"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se</w:t>
      </w:r>
      <w:r w:rsidR="005C6236"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distribuirá</w:t>
      </w:r>
      <w:r w:rsidR="001627E0">
        <w:rPr>
          <w:rFonts w:ascii="Times New Roman" w:hAnsi="Times New Roman" w:cs="Times New Roman"/>
          <w:b/>
          <w:sz w:val="24"/>
          <w:szCs w:val="24"/>
          <w:lang w:val="es"/>
        </w:rPr>
        <w:t>n</w:t>
      </w:r>
      <w:r w:rsidR="005C6236"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 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en la reunión:</w:t>
      </w:r>
    </w:p>
    <w:p w14:paraId="7A8D7D61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FE674" w14:textId="1DE383E7" w:rsidR="005A18F3" w:rsidRPr="001627E0" w:rsidRDefault="00385D97">
      <w:pPr>
        <w:spacing w:line="0" w:lineRule="atLeast"/>
        <w:ind w:left="720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9" w:history="1">
        <w:r w:rsidR="00E34627" w:rsidRP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 xml:space="preserve">Actas de </w:t>
        </w:r>
        <w:r w:rsid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>M</w:t>
        </w:r>
        <w:r w:rsidR="00E34627" w:rsidRP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>ayo</w:t>
        </w:r>
      </w:hyperlink>
    </w:p>
    <w:p w14:paraId="7A08BF7D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705F6" w14:textId="1917064F" w:rsidR="005A18F3" w:rsidRPr="001627E0" w:rsidRDefault="00385D97">
      <w:pPr>
        <w:spacing w:line="0" w:lineRule="atLeast"/>
        <w:ind w:left="720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10" w:history="1"/>
      <w:hyperlink r:id="rId11" w:history="1">
        <w:r w:rsidR="00E34627" w:rsidRP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>Acta</w:t>
        </w:r>
        <w:r w:rsid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>s de Octubre</w:t>
        </w:r>
      </w:hyperlink>
    </w:p>
    <w:p w14:paraId="6E9C8967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028DC" w14:textId="0E2A2B90" w:rsidR="005A18F3" w:rsidRPr="001627E0" w:rsidRDefault="00E34627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 xml:space="preserve">Agenda de </w:t>
      </w:r>
      <w:r w:rsidR="001627E0">
        <w:rPr>
          <w:rFonts w:ascii="Times New Roman" w:hAnsi="Times New Roman" w:cs="Times New Roman"/>
          <w:b/>
          <w:sz w:val="24"/>
          <w:szCs w:val="24"/>
          <w:lang w:val="es"/>
        </w:rPr>
        <w:t>E</w:t>
      </w:r>
      <w:r w:rsidRPr="001627E0">
        <w:rPr>
          <w:rFonts w:ascii="Times New Roman" w:hAnsi="Times New Roman" w:cs="Times New Roman"/>
          <w:b/>
          <w:sz w:val="24"/>
          <w:szCs w:val="24"/>
          <w:lang w:val="es"/>
        </w:rPr>
        <w:t>nero</w:t>
      </w:r>
    </w:p>
    <w:p w14:paraId="4C3C3DE3" w14:textId="77777777" w:rsidR="005A18F3" w:rsidRPr="001627E0" w:rsidRDefault="005A18F3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F0F9F" w14:textId="18915062" w:rsidR="005A18F3" w:rsidRPr="001627E0" w:rsidRDefault="00385D97">
      <w:pPr>
        <w:spacing w:line="0" w:lineRule="atLeast"/>
        <w:ind w:left="720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12" w:history="1"/>
      <w:hyperlink r:id="rId13" w:history="1">
        <w:r w:rsidR="00E34627" w:rsidRPr="001627E0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>Estatutos</w:t>
        </w:r>
        <w:r w:rsidR="00B71255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lang w:val="es"/>
          </w:rPr>
          <w:t xml:space="preserve"> de SSC</w:t>
        </w:r>
      </w:hyperlink>
    </w:p>
    <w:p w14:paraId="48A71EA7" w14:textId="77777777" w:rsidR="005A18F3" w:rsidRPr="005C6236" w:rsidRDefault="005A18F3">
      <w:pPr>
        <w:spacing w:line="200" w:lineRule="exact"/>
        <w:rPr>
          <w:rFonts w:ascii="Times New Roman" w:eastAsia="Times New Roman" w:hAnsi="Times New Roman" w:cs="Times New Roman"/>
        </w:rPr>
      </w:pPr>
    </w:p>
    <w:p w14:paraId="4E4FC8FB" w14:textId="77777777" w:rsidR="005A18F3" w:rsidRPr="005C6236" w:rsidRDefault="005A18F3">
      <w:pPr>
        <w:spacing w:line="200" w:lineRule="exact"/>
        <w:rPr>
          <w:rFonts w:ascii="Times New Roman" w:eastAsia="Times New Roman" w:hAnsi="Times New Roman" w:cs="Times New Roman"/>
        </w:rPr>
      </w:pPr>
    </w:p>
    <w:p w14:paraId="65DE16A1" w14:textId="77777777" w:rsidR="005A18F3" w:rsidRPr="005C6236" w:rsidRDefault="005A18F3">
      <w:pPr>
        <w:spacing w:line="200" w:lineRule="exact"/>
        <w:rPr>
          <w:rFonts w:ascii="Times New Roman" w:eastAsia="Times New Roman" w:hAnsi="Times New Roman" w:cs="Times New Roman"/>
        </w:rPr>
      </w:pPr>
    </w:p>
    <w:p w14:paraId="14170957" w14:textId="77777777" w:rsidR="005A18F3" w:rsidRPr="005C6236" w:rsidRDefault="005A18F3">
      <w:pPr>
        <w:spacing w:line="285" w:lineRule="exact"/>
        <w:rPr>
          <w:rFonts w:ascii="Times New Roman" w:eastAsia="Times New Roman" w:hAnsi="Times New Roman" w:cs="Times New Roman"/>
        </w:rPr>
      </w:pPr>
    </w:p>
    <w:p w14:paraId="2B0B8307" w14:textId="77777777" w:rsidR="00AC32AC" w:rsidRDefault="00B7125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"/>
        </w:rPr>
        <w:t>Agenda</w:t>
      </w:r>
      <w:r w:rsidR="00E34627" w:rsidRPr="005C6236">
        <w:rPr>
          <w:rFonts w:ascii="Times New Roman" w:hAnsi="Times New Roman" w:cs="Times New Roman"/>
          <w:sz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lang w:val="es"/>
        </w:rPr>
        <w:t>preparada</w:t>
      </w:r>
      <w:r w:rsidR="005C6236">
        <w:rPr>
          <w:rFonts w:ascii="Times New Roman" w:hAnsi="Times New Roman" w:cs="Times New Roman"/>
          <w:lang w:val="es"/>
        </w:rPr>
        <w:t xml:space="preserve"> </w:t>
      </w:r>
      <w:r w:rsidR="00E34627" w:rsidRPr="005C6236">
        <w:rPr>
          <w:rFonts w:ascii="Times New Roman" w:hAnsi="Times New Roman" w:cs="Times New Roman"/>
          <w:sz w:val="24"/>
          <w:lang w:val="es"/>
        </w:rPr>
        <w:t>por: B. Arizmendi-Calvert</w:t>
      </w:r>
    </w:p>
    <w:p w14:paraId="07B98E07" w14:textId="77777777" w:rsidR="00AC32AC" w:rsidRDefault="00AC32AC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7AAE0880" w14:textId="77777777" w:rsidR="00AC32AC" w:rsidRDefault="00AC32AC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44F7002" w14:textId="748A5A10" w:rsidR="00AC32AC" w:rsidRPr="005C6236" w:rsidRDefault="00AC32AC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AC32AC" w:rsidRPr="005C6236">
          <w:pgSz w:w="12240" w:h="15840"/>
          <w:pgMar w:top="559" w:right="1440" w:bottom="431" w:left="1440" w:header="0" w:footer="0" w:gutter="0"/>
          <w:cols w:space="0" w:equalWidth="0">
            <w:col w:w="9360"/>
          </w:cols>
          <w:docGrid w:linePitch="360"/>
        </w:sectPr>
      </w:pPr>
    </w:p>
    <w:p w14:paraId="32E9F619" w14:textId="24485216" w:rsidR="005A18F3" w:rsidRPr="005C6236" w:rsidRDefault="005A18F3" w:rsidP="00AC32AC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sectPr w:rsidR="005A18F3" w:rsidRPr="005C6236">
      <w:type w:val="continuous"/>
      <w:pgSz w:w="12240" w:h="15840"/>
      <w:pgMar w:top="559" w:right="1440" w:bottom="431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55B" w14:textId="77777777" w:rsidR="00385D97" w:rsidRDefault="00385D97" w:rsidP="005C6236">
      <w:r>
        <w:separator/>
      </w:r>
    </w:p>
  </w:endnote>
  <w:endnote w:type="continuationSeparator" w:id="0">
    <w:p w14:paraId="00F9E11A" w14:textId="77777777" w:rsidR="00385D97" w:rsidRDefault="00385D97" w:rsidP="005C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3E31" w14:textId="773F37CD" w:rsidR="005C6236" w:rsidRPr="005C6236" w:rsidRDefault="005C6236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 w:rsidRPr="005C6236">
      <w:rPr>
        <w:rFonts w:ascii="Times New Roman" w:hAnsi="Times New Roman" w:cs="Times New Roman"/>
        <w:sz w:val="24"/>
        <w:szCs w:val="24"/>
        <w:lang w:val="es-ES"/>
      </w:rPr>
      <w:t xml:space="preserve">Página </w: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5C6236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5C6236">
      <w:rPr>
        <w:rFonts w:ascii="Times New Roman" w:hAnsi="Times New Roman" w:cs="Times New Roman"/>
        <w:b/>
        <w:bCs/>
        <w:sz w:val="24"/>
        <w:szCs w:val="24"/>
        <w:lang w:val="es-ES"/>
      </w:rPr>
      <w:t>2</w: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5C6236">
      <w:rPr>
        <w:rFonts w:ascii="Times New Roman" w:hAnsi="Times New Roman" w:cs="Times New Roman"/>
        <w:sz w:val="24"/>
        <w:szCs w:val="24"/>
        <w:lang w:val="es-ES"/>
      </w:rPr>
      <w:t xml:space="preserve"> de </w: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5C6236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5C6236">
      <w:rPr>
        <w:rFonts w:ascii="Times New Roman" w:hAnsi="Times New Roman" w:cs="Times New Roman"/>
        <w:b/>
        <w:bCs/>
        <w:sz w:val="24"/>
        <w:szCs w:val="24"/>
        <w:lang w:val="es-ES"/>
      </w:rPr>
      <w:t>2</w:t>
    </w:r>
    <w:r w:rsidRPr="005C6236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1961FA0D" w14:textId="77777777" w:rsidR="005C6236" w:rsidRDefault="005C6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4242" w14:textId="77777777" w:rsidR="00385D97" w:rsidRDefault="00385D97" w:rsidP="005C6236">
      <w:r>
        <w:separator/>
      </w:r>
    </w:p>
  </w:footnote>
  <w:footnote w:type="continuationSeparator" w:id="0">
    <w:p w14:paraId="14EBA09D" w14:textId="77777777" w:rsidR="00385D97" w:rsidRDefault="00385D97" w:rsidP="005C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DC682F40">
      <w:start w:val="1"/>
      <w:numFmt w:val="decimal"/>
      <w:lvlText w:val="%1."/>
      <w:lvlJc w:val="left"/>
    </w:lvl>
    <w:lvl w:ilvl="1" w:tplc="139808FC">
      <w:start w:val="1"/>
      <w:numFmt w:val="bullet"/>
      <w:lvlText w:val=""/>
      <w:lvlJc w:val="left"/>
    </w:lvl>
    <w:lvl w:ilvl="2" w:tplc="2D322F34">
      <w:start w:val="1"/>
      <w:numFmt w:val="bullet"/>
      <w:lvlText w:val=""/>
      <w:lvlJc w:val="left"/>
    </w:lvl>
    <w:lvl w:ilvl="3" w:tplc="253A9B68">
      <w:start w:val="1"/>
      <w:numFmt w:val="bullet"/>
      <w:lvlText w:val=""/>
      <w:lvlJc w:val="left"/>
    </w:lvl>
    <w:lvl w:ilvl="4" w:tplc="6BCAA75C">
      <w:start w:val="1"/>
      <w:numFmt w:val="bullet"/>
      <w:lvlText w:val=""/>
      <w:lvlJc w:val="left"/>
    </w:lvl>
    <w:lvl w:ilvl="5" w:tplc="E236D646">
      <w:start w:val="1"/>
      <w:numFmt w:val="bullet"/>
      <w:lvlText w:val=""/>
      <w:lvlJc w:val="left"/>
    </w:lvl>
    <w:lvl w:ilvl="6" w:tplc="CFFA5724">
      <w:start w:val="1"/>
      <w:numFmt w:val="bullet"/>
      <w:lvlText w:val=""/>
      <w:lvlJc w:val="left"/>
    </w:lvl>
    <w:lvl w:ilvl="7" w:tplc="7936AF60">
      <w:start w:val="1"/>
      <w:numFmt w:val="bullet"/>
      <w:lvlText w:val=""/>
      <w:lvlJc w:val="left"/>
    </w:lvl>
    <w:lvl w:ilvl="8" w:tplc="65CCBFB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E4BEE4DC">
      <w:start w:val="1"/>
      <w:numFmt w:val="bullet"/>
      <w:lvlText w:val="1"/>
      <w:lvlJc w:val="left"/>
    </w:lvl>
    <w:lvl w:ilvl="1" w:tplc="5B844860">
      <w:start w:val="1"/>
      <w:numFmt w:val="bullet"/>
      <w:lvlText w:val=""/>
      <w:lvlJc w:val="left"/>
    </w:lvl>
    <w:lvl w:ilvl="2" w:tplc="E782FD42">
      <w:start w:val="1"/>
      <w:numFmt w:val="bullet"/>
      <w:lvlText w:val=""/>
      <w:lvlJc w:val="left"/>
    </w:lvl>
    <w:lvl w:ilvl="3" w:tplc="72303FFE">
      <w:start w:val="1"/>
      <w:numFmt w:val="bullet"/>
      <w:lvlText w:val=""/>
      <w:lvlJc w:val="left"/>
    </w:lvl>
    <w:lvl w:ilvl="4" w:tplc="3E5240F4">
      <w:start w:val="1"/>
      <w:numFmt w:val="bullet"/>
      <w:lvlText w:val=""/>
      <w:lvlJc w:val="left"/>
    </w:lvl>
    <w:lvl w:ilvl="5" w:tplc="1B222764">
      <w:start w:val="1"/>
      <w:numFmt w:val="bullet"/>
      <w:lvlText w:val=""/>
      <w:lvlJc w:val="left"/>
    </w:lvl>
    <w:lvl w:ilvl="6" w:tplc="908E2D54">
      <w:start w:val="1"/>
      <w:numFmt w:val="bullet"/>
      <w:lvlText w:val=""/>
      <w:lvlJc w:val="left"/>
    </w:lvl>
    <w:lvl w:ilvl="7" w:tplc="461069AC">
      <w:start w:val="1"/>
      <w:numFmt w:val="bullet"/>
      <w:lvlText w:val=""/>
      <w:lvlJc w:val="left"/>
    </w:lvl>
    <w:lvl w:ilvl="8" w:tplc="703AE93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C31201D2">
      <w:start w:val="4"/>
      <w:numFmt w:val="decimal"/>
      <w:lvlText w:val="%1."/>
      <w:lvlJc w:val="left"/>
    </w:lvl>
    <w:lvl w:ilvl="1" w:tplc="23143338">
      <w:start w:val="1"/>
      <w:numFmt w:val="lowerLetter"/>
      <w:lvlText w:val="%2."/>
      <w:lvlJc w:val="left"/>
    </w:lvl>
    <w:lvl w:ilvl="2" w:tplc="7BACFE2A">
      <w:start w:val="1"/>
      <w:numFmt w:val="bullet"/>
      <w:lvlText w:val=""/>
      <w:lvlJc w:val="left"/>
    </w:lvl>
    <w:lvl w:ilvl="3" w:tplc="47AE759C">
      <w:start w:val="1"/>
      <w:numFmt w:val="bullet"/>
      <w:lvlText w:val=""/>
      <w:lvlJc w:val="left"/>
    </w:lvl>
    <w:lvl w:ilvl="4" w:tplc="6A5CDE4A">
      <w:start w:val="1"/>
      <w:numFmt w:val="bullet"/>
      <w:lvlText w:val=""/>
      <w:lvlJc w:val="left"/>
    </w:lvl>
    <w:lvl w:ilvl="5" w:tplc="71E8571C">
      <w:start w:val="1"/>
      <w:numFmt w:val="bullet"/>
      <w:lvlText w:val=""/>
      <w:lvlJc w:val="left"/>
    </w:lvl>
    <w:lvl w:ilvl="6" w:tplc="3702D756">
      <w:start w:val="1"/>
      <w:numFmt w:val="bullet"/>
      <w:lvlText w:val=""/>
      <w:lvlJc w:val="left"/>
    </w:lvl>
    <w:lvl w:ilvl="7" w:tplc="8F1EFBCE">
      <w:start w:val="1"/>
      <w:numFmt w:val="bullet"/>
      <w:lvlText w:val=""/>
      <w:lvlJc w:val="left"/>
    </w:lvl>
    <w:lvl w:ilvl="8" w:tplc="A4D4C36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B1A7026">
      <w:start w:val="1"/>
      <w:numFmt w:val="bullet"/>
      <w:lvlText w:val="2"/>
      <w:lvlJc w:val="left"/>
    </w:lvl>
    <w:lvl w:ilvl="1" w:tplc="F506B2CC">
      <w:start w:val="1"/>
      <w:numFmt w:val="bullet"/>
      <w:lvlText w:val=""/>
      <w:lvlJc w:val="left"/>
    </w:lvl>
    <w:lvl w:ilvl="2" w:tplc="AAB0A450">
      <w:start w:val="1"/>
      <w:numFmt w:val="bullet"/>
      <w:lvlText w:val=""/>
      <w:lvlJc w:val="left"/>
    </w:lvl>
    <w:lvl w:ilvl="3" w:tplc="0E44C936">
      <w:start w:val="1"/>
      <w:numFmt w:val="bullet"/>
      <w:lvlText w:val=""/>
      <w:lvlJc w:val="left"/>
    </w:lvl>
    <w:lvl w:ilvl="4" w:tplc="CE46E770">
      <w:start w:val="1"/>
      <w:numFmt w:val="bullet"/>
      <w:lvlText w:val=""/>
      <w:lvlJc w:val="left"/>
    </w:lvl>
    <w:lvl w:ilvl="5" w:tplc="672C6F0E">
      <w:start w:val="1"/>
      <w:numFmt w:val="bullet"/>
      <w:lvlText w:val=""/>
      <w:lvlJc w:val="left"/>
    </w:lvl>
    <w:lvl w:ilvl="6" w:tplc="0D9A515C">
      <w:start w:val="1"/>
      <w:numFmt w:val="bullet"/>
      <w:lvlText w:val=""/>
      <w:lvlJc w:val="left"/>
    </w:lvl>
    <w:lvl w:ilvl="7" w:tplc="A754AA78">
      <w:start w:val="1"/>
      <w:numFmt w:val="bullet"/>
      <w:lvlText w:val=""/>
      <w:lvlJc w:val="left"/>
    </w:lvl>
    <w:lvl w:ilvl="8" w:tplc="55ACFCAC">
      <w:start w:val="1"/>
      <w:numFmt w:val="bullet"/>
      <w:lvlText w:val=""/>
      <w:lvlJc w:val="left"/>
    </w:lvl>
  </w:abstractNum>
  <w:abstractNum w:abstractNumId="4" w15:restartNumberingAfterBreak="0">
    <w:nsid w:val="0CBB2699"/>
    <w:multiLevelType w:val="hybridMultilevel"/>
    <w:tmpl w:val="F1980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formatting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1BC"/>
    <w:rsid w:val="000B2093"/>
    <w:rsid w:val="001627E0"/>
    <w:rsid w:val="00385D97"/>
    <w:rsid w:val="005A18F3"/>
    <w:rsid w:val="005C6236"/>
    <w:rsid w:val="00AC32AC"/>
    <w:rsid w:val="00B71255"/>
    <w:rsid w:val="00BB61BC"/>
    <w:rsid w:val="00E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1101F3D"/>
  <w15:chartTrackingRefBased/>
  <w15:docId w15:val="{5F9128A4-45AE-4E8D-B7C1-E371E65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C6236"/>
    <w:rPr>
      <w:color w:val="808080"/>
    </w:rPr>
  </w:style>
  <w:style w:type="table" w:styleId="Tablaconcuadrcula">
    <w:name w:val="Table Grid"/>
    <w:basedOn w:val="Tablanormal"/>
    <w:uiPriority w:val="59"/>
    <w:rsid w:val="005C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C6236"/>
  </w:style>
  <w:style w:type="paragraph" w:styleId="Prrafodelista">
    <w:name w:val="List Paragraph"/>
    <w:basedOn w:val="Normal"/>
    <w:uiPriority w:val="34"/>
    <w:qFormat/>
    <w:rsid w:val="005C6236"/>
    <w:pPr>
      <w:ind w:left="708"/>
    </w:pPr>
  </w:style>
  <w:style w:type="table" w:styleId="Tablaconcuadrcula1clara">
    <w:name w:val="Grid Table 1 Light"/>
    <w:basedOn w:val="Tablanormal"/>
    <w:uiPriority w:val="46"/>
    <w:rsid w:val="005C623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C62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236"/>
  </w:style>
  <w:style w:type="paragraph" w:styleId="Piedepgina">
    <w:name w:val="footer"/>
    <w:basedOn w:val="Normal"/>
    <w:link w:val="PiedepginaCar"/>
    <w:uiPriority w:val="99"/>
    <w:unhideWhenUsed/>
    <w:rsid w:val="005C62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ources.finalsite.net/images/v1636572004/makingwaves/jzv4u1oooyk2ck6nkztp/SSCBylaws_Updated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finalsite.net/images/v1636572004/makingwaves/jzv4u1oooyk2ck6nkztp/SSCBylaws_Updated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igr9Hl2U09TG2m1fPKxIlDKs01FDx4_lnezazeUUtyE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igr9Hl2U09TG2m1fPKxIlDKs01FDx4_lnezazeUUty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Ew7oeRAZ4I78AyvodlohaSs7OsZjaxUV8Q46Liw0m2Y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7654-7E89-416E-A918-92D2A630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Alvarez</dc:creator>
  <cp:keywords/>
  <cp:lastModifiedBy>Arturo Alvarez</cp:lastModifiedBy>
  <cp:revision>3</cp:revision>
  <dcterms:created xsi:type="dcterms:W3CDTF">2022-01-19T06:26:00Z</dcterms:created>
  <dcterms:modified xsi:type="dcterms:W3CDTF">2022-01-19T07:56:00Z</dcterms:modified>
</cp:coreProperties>
</file>